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4516E" w14:textId="0067D1F0" w:rsidR="00D46253" w:rsidRPr="00EA3C8E" w:rsidRDefault="00EA3C8E" w:rsidP="00D73B4E">
      <w:pPr>
        <w:jc w:val="both"/>
        <w:rPr>
          <w:rFonts w:ascii="Times New Roman" w:hAnsi="Times New Roman" w:cs="Times New Roman"/>
          <w:b/>
          <w:bCs/>
          <w:sz w:val="28"/>
          <w:szCs w:val="28"/>
          <w:lang w:val="en-US"/>
        </w:rPr>
      </w:pPr>
      <w:r w:rsidRPr="00EA3C8E">
        <w:rPr>
          <w:rFonts w:ascii="Times New Roman" w:hAnsi="Times New Roman" w:cs="Times New Roman"/>
          <w:b/>
          <w:bCs/>
          <w:sz w:val="28"/>
          <w:szCs w:val="28"/>
          <w:lang w:val="en-US"/>
        </w:rPr>
        <w:t>CONCEPT OF PROFESSION</w:t>
      </w:r>
    </w:p>
    <w:p w14:paraId="241700C7" w14:textId="007FE21D" w:rsidR="00D46253" w:rsidRPr="00EA3C8E" w:rsidRDefault="00EA3C8E" w:rsidP="00D73B4E">
      <w:pPr>
        <w:jc w:val="both"/>
        <w:rPr>
          <w:rFonts w:ascii="Times New Roman" w:hAnsi="Times New Roman" w:cs="Times New Roman"/>
          <w:b/>
          <w:bCs/>
          <w:sz w:val="28"/>
          <w:szCs w:val="28"/>
          <w:lang w:val="en-US"/>
        </w:rPr>
      </w:pPr>
      <w:r w:rsidRPr="00EA3C8E">
        <w:rPr>
          <w:rFonts w:ascii="Times New Roman" w:hAnsi="Times New Roman" w:cs="Times New Roman"/>
          <w:b/>
          <w:bCs/>
          <w:sz w:val="28"/>
          <w:szCs w:val="28"/>
          <w:lang w:val="en-US"/>
        </w:rPr>
        <w:t>PROFESSION</w:t>
      </w:r>
    </w:p>
    <w:p w14:paraId="3F4F9155" w14:textId="09B0FBA0" w:rsidR="00D46253" w:rsidRPr="00EA3C8E" w:rsidRDefault="00D46253" w:rsidP="00D73B4E">
      <w:pPr>
        <w:jc w:val="both"/>
        <w:rPr>
          <w:rFonts w:ascii="Times New Roman" w:hAnsi="Times New Roman" w:cs="Times New Roman"/>
          <w:sz w:val="28"/>
          <w:szCs w:val="28"/>
          <w:lang w:val="en-US"/>
        </w:rPr>
      </w:pPr>
      <w:r w:rsidRPr="00EA3C8E">
        <w:rPr>
          <w:rFonts w:ascii="Times New Roman" w:hAnsi="Times New Roman" w:cs="Times New Roman"/>
          <w:sz w:val="28"/>
          <w:szCs w:val="28"/>
          <w:lang w:val="en-US"/>
        </w:rPr>
        <w:t xml:space="preserve">A profession can defined as an occupation which requires some specialized study and training and the purpose of which is generally </w:t>
      </w:r>
      <w:r w:rsidR="005C4572" w:rsidRPr="00EA3C8E">
        <w:rPr>
          <w:rFonts w:ascii="Times New Roman" w:hAnsi="Times New Roman" w:cs="Times New Roman"/>
          <w:sz w:val="28"/>
          <w:szCs w:val="28"/>
          <w:lang w:val="en-US"/>
        </w:rPr>
        <w:t>to prove skilled services and guidance in lieu of a definite fee or remuneration</w:t>
      </w:r>
    </w:p>
    <w:p w14:paraId="39E33694" w14:textId="701916CB" w:rsidR="005C4572" w:rsidRDefault="005C4572" w:rsidP="00D73B4E">
      <w:pPr>
        <w:jc w:val="both"/>
        <w:rPr>
          <w:rFonts w:ascii="Times New Roman" w:hAnsi="Times New Roman" w:cs="Times New Roman"/>
          <w:sz w:val="28"/>
          <w:szCs w:val="28"/>
        </w:rPr>
      </w:pPr>
      <w:r w:rsidRPr="00EA3C8E">
        <w:rPr>
          <w:rFonts w:ascii="Times New Roman" w:hAnsi="Times New Roman" w:cs="Times New Roman"/>
          <w:sz w:val="28"/>
          <w:szCs w:val="28"/>
        </w:rPr>
        <w:t xml:space="preserve">The concept of a </w:t>
      </w:r>
      <w:r w:rsidRPr="00EA3C8E">
        <w:rPr>
          <w:rFonts w:ascii="Times New Roman" w:hAnsi="Times New Roman" w:cs="Times New Roman"/>
          <w:i/>
          <w:iCs/>
          <w:sz w:val="28"/>
          <w:szCs w:val="28"/>
        </w:rPr>
        <w:t>profession</w:t>
      </w:r>
      <w:r w:rsidRPr="00EA3C8E">
        <w:rPr>
          <w:rFonts w:ascii="Times New Roman" w:hAnsi="Times New Roman" w:cs="Times New Roman"/>
          <w:sz w:val="28"/>
          <w:szCs w:val="28"/>
        </w:rPr>
        <w:t xml:space="preserve"> refers to a type of work or occupation that requires specialized education, training, and often certification or licensing. People in a profession are recognized as having particular skills, expertise, and standards of ethics related to their field. This designation goes beyond general employment or a job; a profession typically involves a commitment to continuing education, a body of knowledge, and an adherence to a code of conduct aimed at serving society or a community.</w:t>
      </w:r>
    </w:p>
    <w:p w14:paraId="72E49790" w14:textId="77777777" w:rsidR="00EA3C8E" w:rsidRPr="00EA3C8E" w:rsidRDefault="00EA3C8E" w:rsidP="00D73B4E">
      <w:pPr>
        <w:jc w:val="both"/>
        <w:rPr>
          <w:rFonts w:ascii="Times New Roman" w:hAnsi="Times New Roman" w:cs="Times New Roman"/>
          <w:sz w:val="28"/>
          <w:szCs w:val="28"/>
        </w:rPr>
      </w:pPr>
    </w:p>
    <w:p w14:paraId="7D6E9D37" w14:textId="46976CD1" w:rsidR="005C4572" w:rsidRPr="00EA3C8E" w:rsidRDefault="005C4572" w:rsidP="00D73B4E">
      <w:pPr>
        <w:jc w:val="both"/>
        <w:rPr>
          <w:rFonts w:ascii="Times New Roman" w:hAnsi="Times New Roman" w:cs="Times New Roman"/>
          <w:b/>
          <w:bCs/>
          <w:sz w:val="28"/>
          <w:szCs w:val="28"/>
        </w:rPr>
      </w:pPr>
      <w:r w:rsidRPr="00EA3C8E">
        <w:rPr>
          <w:rFonts w:ascii="Times New Roman" w:hAnsi="Times New Roman" w:cs="Times New Roman"/>
          <w:b/>
          <w:bCs/>
          <w:sz w:val="28"/>
          <w:szCs w:val="28"/>
        </w:rPr>
        <w:t>Characteristics of profession</w:t>
      </w:r>
      <w:r w:rsidR="00EA3C8E">
        <w:rPr>
          <w:rFonts w:ascii="Times New Roman" w:hAnsi="Times New Roman" w:cs="Times New Roman"/>
          <w:b/>
          <w:bCs/>
          <w:sz w:val="28"/>
          <w:szCs w:val="28"/>
        </w:rPr>
        <w:t>:</w:t>
      </w:r>
    </w:p>
    <w:p w14:paraId="705CAF37" w14:textId="258E13C4" w:rsidR="005C4572" w:rsidRPr="00EA3C8E" w:rsidRDefault="005C4572" w:rsidP="00D73B4E">
      <w:pPr>
        <w:pStyle w:val="ListParagraph"/>
        <w:numPr>
          <w:ilvl w:val="0"/>
          <w:numId w:val="23"/>
        </w:numPr>
        <w:jc w:val="both"/>
        <w:rPr>
          <w:rFonts w:ascii="Times New Roman" w:hAnsi="Times New Roman" w:cs="Times New Roman"/>
          <w:sz w:val="28"/>
          <w:szCs w:val="28"/>
        </w:rPr>
      </w:pPr>
      <w:r w:rsidRPr="00EA3C8E">
        <w:rPr>
          <w:rFonts w:ascii="Times New Roman" w:hAnsi="Times New Roman" w:cs="Times New Roman"/>
          <w:b/>
          <w:bCs/>
          <w:sz w:val="28"/>
          <w:szCs w:val="28"/>
        </w:rPr>
        <w:t>Specialized Knowledge and Expertise</w:t>
      </w:r>
      <w:r w:rsidRPr="00EA3C8E">
        <w:rPr>
          <w:rFonts w:ascii="Times New Roman" w:hAnsi="Times New Roman" w:cs="Times New Roman"/>
          <w:sz w:val="28"/>
          <w:szCs w:val="28"/>
        </w:rPr>
        <w:t>: A profession requires extensive education and training that provides members with specialized knowledge and skills. This knowledge is often complex and theoretical, setting professionals apart as experts in their field.</w:t>
      </w:r>
    </w:p>
    <w:p w14:paraId="2EBAC6B2" w14:textId="10793533" w:rsidR="005C4572" w:rsidRPr="00EA3C8E" w:rsidRDefault="005C4572" w:rsidP="00D73B4E">
      <w:pPr>
        <w:pStyle w:val="ListParagraph"/>
        <w:numPr>
          <w:ilvl w:val="0"/>
          <w:numId w:val="23"/>
        </w:numPr>
        <w:jc w:val="both"/>
        <w:rPr>
          <w:rFonts w:ascii="Times New Roman" w:hAnsi="Times New Roman" w:cs="Times New Roman"/>
          <w:sz w:val="28"/>
          <w:szCs w:val="28"/>
        </w:rPr>
      </w:pPr>
      <w:r w:rsidRPr="00EA3C8E">
        <w:rPr>
          <w:rFonts w:ascii="Times New Roman" w:hAnsi="Times New Roman" w:cs="Times New Roman"/>
          <w:b/>
          <w:bCs/>
          <w:sz w:val="28"/>
          <w:szCs w:val="28"/>
        </w:rPr>
        <w:t>Formal Education and Training</w:t>
      </w:r>
      <w:r w:rsidRPr="00EA3C8E">
        <w:rPr>
          <w:rFonts w:ascii="Times New Roman" w:hAnsi="Times New Roman" w:cs="Times New Roman"/>
          <w:sz w:val="28"/>
          <w:szCs w:val="28"/>
        </w:rPr>
        <w:t>: Professions usually require formal qualifications, including degrees, certifications, and licensing. This structured education ensures that members have a solid foundation in the theories and practices of their field.</w:t>
      </w:r>
    </w:p>
    <w:p w14:paraId="4E655BED" w14:textId="4C8F1A23" w:rsidR="005C4572" w:rsidRPr="00EA3C8E" w:rsidRDefault="005C4572" w:rsidP="00D73B4E">
      <w:pPr>
        <w:pStyle w:val="ListParagraph"/>
        <w:numPr>
          <w:ilvl w:val="0"/>
          <w:numId w:val="23"/>
        </w:numPr>
        <w:jc w:val="both"/>
        <w:rPr>
          <w:rFonts w:ascii="Times New Roman" w:hAnsi="Times New Roman" w:cs="Times New Roman"/>
          <w:sz w:val="28"/>
          <w:szCs w:val="28"/>
        </w:rPr>
      </w:pPr>
      <w:r w:rsidRPr="00EA3C8E">
        <w:rPr>
          <w:rFonts w:ascii="Times New Roman" w:hAnsi="Times New Roman" w:cs="Times New Roman"/>
          <w:b/>
          <w:bCs/>
          <w:sz w:val="28"/>
          <w:szCs w:val="28"/>
        </w:rPr>
        <w:t>Autonomy</w:t>
      </w:r>
      <w:r w:rsidRPr="00EA3C8E">
        <w:rPr>
          <w:rFonts w:ascii="Times New Roman" w:hAnsi="Times New Roman" w:cs="Times New Roman"/>
          <w:sz w:val="28"/>
          <w:szCs w:val="28"/>
        </w:rPr>
        <w:t>: Professionals typically have a degree of autonomy in their work, meaning they can make informed, independent decisions. This autonomy is based on their expertise and training, allowing them to apply their judgment to complex situations.</w:t>
      </w:r>
    </w:p>
    <w:p w14:paraId="218474F5" w14:textId="5B87518F" w:rsidR="005C4572" w:rsidRPr="00EA3C8E" w:rsidRDefault="005C4572" w:rsidP="00D73B4E">
      <w:pPr>
        <w:pStyle w:val="ListParagraph"/>
        <w:numPr>
          <w:ilvl w:val="0"/>
          <w:numId w:val="23"/>
        </w:numPr>
        <w:jc w:val="both"/>
        <w:rPr>
          <w:rFonts w:ascii="Times New Roman" w:hAnsi="Times New Roman" w:cs="Times New Roman"/>
          <w:sz w:val="28"/>
          <w:szCs w:val="28"/>
        </w:rPr>
      </w:pPr>
      <w:r w:rsidRPr="00EA3C8E">
        <w:rPr>
          <w:rFonts w:ascii="Times New Roman" w:hAnsi="Times New Roman" w:cs="Times New Roman"/>
          <w:b/>
          <w:bCs/>
          <w:sz w:val="28"/>
          <w:szCs w:val="28"/>
        </w:rPr>
        <w:t>Adherence to a Code of Ethics</w:t>
      </w:r>
      <w:r w:rsidRPr="00EA3C8E">
        <w:rPr>
          <w:rFonts w:ascii="Times New Roman" w:hAnsi="Times New Roman" w:cs="Times New Roman"/>
          <w:sz w:val="28"/>
          <w:szCs w:val="28"/>
        </w:rPr>
        <w:t>: Professions maintain ethical standards to govern conduct, ensuring that professionals act in the best interest of their clients and the public. These codes promote trust, integrity, and accountability.</w:t>
      </w:r>
    </w:p>
    <w:p w14:paraId="71879705" w14:textId="5B777672" w:rsidR="005C4572" w:rsidRPr="00EA3C8E" w:rsidRDefault="005C4572" w:rsidP="00D73B4E">
      <w:pPr>
        <w:pStyle w:val="ListParagraph"/>
        <w:numPr>
          <w:ilvl w:val="0"/>
          <w:numId w:val="23"/>
        </w:numPr>
        <w:jc w:val="both"/>
        <w:rPr>
          <w:rFonts w:ascii="Times New Roman" w:hAnsi="Times New Roman" w:cs="Times New Roman"/>
          <w:sz w:val="28"/>
          <w:szCs w:val="28"/>
        </w:rPr>
      </w:pPr>
      <w:r w:rsidRPr="00EA3C8E">
        <w:rPr>
          <w:rFonts w:ascii="Times New Roman" w:hAnsi="Times New Roman" w:cs="Times New Roman"/>
          <w:b/>
          <w:bCs/>
          <w:sz w:val="28"/>
          <w:szCs w:val="28"/>
        </w:rPr>
        <w:t>Commitment to Service and Public Good</w:t>
      </w:r>
      <w:r w:rsidRPr="00EA3C8E">
        <w:rPr>
          <w:rFonts w:ascii="Times New Roman" w:hAnsi="Times New Roman" w:cs="Times New Roman"/>
          <w:sz w:val="28"/>
          <w:szCs w:val="28"/>
        </w:rPr>
        <w:t>: Professionals often have a commitment to serving the public or contributing to societal welfare, even beyond personal gain. This commitment reinforces their responsibility to use their skills for the common good.</w:t>
      </w:r>
    </w:p>
    <w:p w14:paraId="79B9879C" w14:textId="4D886D28" w:rsidR="005C4572" w:rsidRPr="00EA3C8E" w:rsidRDefault="005C4572" w:rsidP="00D73B4E">
      <w:pPr>
        <w:pStyle w:val="ListParagraph"/>
        <w:numPr>
          <w:ilvl w:val="0"/>
          <w:numId w:val="23"/>
        </w:numPr>
        <w:jc w:val="both"/>
        <w:rPr>
          <w:rFonts w:ascii="Times New Roman" w:hAnsi="Times New Roman" w:cs="Times New Roman"/>
          <w:sz w:val="28"/>
          <w:szCs w:val="28"/>
        </w:rPr>
      </w:pPr>
      <w:r w:rsidRPr="00EA3C8E">
        <w:rPr>
          <w:rFonts w:ascii="Times New Roman" w:hAnsi="Times New Roman" w:cs="Times New Roman"/>
          <w:b/>
          <w:bCs/>
          <w:sz w:val="28"/>
          <w:szCs w:val="28"/>
        </w:rPr>
        <w:t>Professional Association and Regulation</w:t>
      </w:r>
      <w:r w:rsidRPr="00EA3C8E">
        <w:rPr>
          <w:rFonts w:ascii="Times New Roman" w:hAnsi="Times New Roman" w:cs="Times New Roman"/>
          <w:sz w:val="28"/>
          <w:szCs w:val="28"/>
        </w:rPr>
        <w:t xml:space="preserve">: Many professions are governed by professional bodies or associations that set standards, enforce ethical guidelines, and often require membership or licensing. These </w:t>
      </w:r>
      <w:r w:rsidRPr="00EA3C8E">
        <w:rPr>
          <w:rFonts w:ascii="Times New Roman" w:hAnsi="Times New Roman" w:cs="Times New Roman"/>
          <w:sz w:val="28"/>
          <w:szCs w:val="28"/>
        </w:rPr>
        <w:lastRenderedPageBreak/>
        <w:t>organizations may also provide ongoing training, certification, and networking opportunities.</w:t>
      </w:r>
    </w:p>
    <w:p w14:paraId="5D9461FB" w14:textId="73AEE699" w:rsidR="005C4572" w:rsidRPr="00EA3C8E" w:rsidRDefault="005C4572" w:rsidP="00D73B4E">
      <w:pPr>
        <w:pStyle w:val="ListParagraph"/>
        <w:numPr>
          <w:ilvl w:val="0"/>
          <w:numId w:val="23"/>
        </w:numPr>
        <w:jc w:val="both"/>
        <w:rPr>
          <w:rFonts w:ascii="Times New Roman" w:hAnsi="Times New Roman" w:cs="Times New Roman"/>
          <w:sz w:val="28"/>
          <w:szCs w:val="28"/>
        </w:rPr>
      </w:pPr>
      <w:r w:rsidRPr="00EA3C8E">
        <w:rPr>
          <w:rFonts w:ascii="Times New Roman" w:hAnsi="Times New Roman" w:cs="Times New Roman"/>
          <w:b/>
          <w:bCs/>
          <w:sz w:val="28"/>
          <w:szCs w:val="28"/>
        </w:rPr>
        <w:t>Continuous Professional Development</w:t>
      </w:r>
      <w:r w:rsidRPr="00EA3C8E">
        <w:rPr>
          <w:rFonts w:ascii="Times New Roman" w:hAnsi="Times New Roman" w:cs="Times New Roman"/>
          <w:sz w:val="28"/>
          <w:szCs w:val="28"/>
        </w:rPr>
        <w:t>: Professions often require ongoing learning to stay current with new developments, technologies, and methods. This commitment to lifelong learning ensures that professionals maintain their expertise and effectiveness.</w:t>
      </w:r>
    </w:p>
    <w:p w14:paraId="207FD332" w14:textId="299DAD42" w:rsidR="005C4572" w:rsidRPr="00EA3C8E" w:rsidRDefault="005C4572" w:rsidP="00D73B4E">
      <w:pPr>
        <w:pStyle w:val="ListParagraph"/>
        <w:numPr>
          <w:ilvl w:val="0"/>
          <w:numId w:val="23"/>
        </w:numPr>
        <w:jc w:val="both"/>
        <w:rPr>
          <w:rFonts w:ascii="Times New Roman" w:hAnsi="Times New Roman" w:cs="Times New Roman"/>
          <w:sz w:val="28"/>
          <w:szCs w:val="28"/>
        </w:rPr>
      </w:pPr>
      <w:r w:rsidRPr="00EA3C8E">
        <w:rPr>
          <w:rFonts w:ascii="Times New Roman" w:hAnsi="Times New Roman" w:cs="Times New Roman"/>
          <w:b/>
          <w:bCs/>
          <w:sz w:val="28"/>
          <w:szCs w:val="28"/>
        </w:rPr>
        <w:t>Prestige and Social Recognition</w:t>
      </w:r>
      <w:r w:rsidRPr="00EA3C8E">
        <w:rPr>
          <w:rFonts w:ascii="Times New Roman" w:hAnsi="Times New Roman" w:cs="Times New Roman"/>
          <w:sz w:val="28"/>
          <w:szCs w:val="28"/>
        </w:rPr>
        <w:t>: Professions are often respected and valued by society due to their high level of skill, dedication, and the critical roles they play in the community, like medicine, law, or education.</w:t>
      </w:r>
    </w:p>
    <w:p w14:paraId="62D5E60D" w14:textId="009E33CD" w:rsidR="005C4572" w:rsidRPr="00EA3C8E" w:rsidRDefault="005C4572" w:rsidP="00D73B4E">
      <w:pPr>
        <w:pStyle w:val="ListParagraph"/>
        <w:numPr>
          <w:ilvl w:val="0"/>
          <w:numId w:val="23"/>
        </w:numPr>
        <w:jc w:val="both"/>
        <w:rPr>
          <w:rFonts w:ascii="Times New Roman" w:hAnsi="Times New Roman" w:cs="Times New Roman"/>
          <w:sz w:val="28"/>
          <w:szCs w:val="28"/>
        </w:rPr>
      </w:pPr>
      <w:r w:rsidRPr="00EA3C8E">
        <w:rPr>
          <w:rFonts w:ascii="Times New Roman" w:hAnsi="Times New Roman" w:cs="Times New Roman"/>
          <w:b/>
          <w:bCs/>
          <w:sz w:val="28"/>
          <w:szCs w:val="28"/>
        </w:rPr>
        <w:t>Accountability</w:t>
      </w:r>
      <w:r w:rsidRPr="00EA3C8E">
        <w:rPr>
          <w:rFonts w:ascii="Times New Roman" w:hAnsi="Times New Roman" w:cs="Times New Roman"/>
          <w:sz w:val="28"/>
          <w:szCs w:val="28"/>
        </w:rPr>
        <w:t xml:space="preserve">: Professionals are accountable not only to their clients but also to their professional body, their employer, and society. This accountability reinforces ethical </w:t>
      </w:r>
      <w:proofErr w:type="spellStart"/>
      <w:r w:rsidRPr="00EA3C8E">
        <w:rPr>
          <w:rFonts w:ascii="Times New Roman" w:hAnsi="Times New Roman" w:cs="Times New Roman"/>
          <w:sz w:val="28"/>
          <w:szCs w:val="28"/>
        </w:rPr>
        <w:t>behavior</w:t>
      </w:r>
      <w:proofErr w:type="spellEnd"/>
      <w:r w:rsidRPr="00EA3C8E">
        <w:rPr>
          <w:rFonts w:ascii="Times New Roman" w:hAnsi="Times New Roman" w:cs="Times New Roman"/>
          <w:sz w:val="28"/>
          <w:szCs w:val="28"/>
        </w:rPr>
        <w:t xml:space="preserve"> and dedication to quality service.</w:t>
      </w:r>
    </w:p>
    <w:p w14:paraId="3CCBB682" w14:textId="77777777" w:rsidR="005C4572" w:rsidRPr="00EA3C8E" w:rsidRDefault="005C4572" w:rsidP="00D73B4E">
      <w:pPr>
        <w:jc w:val="both"/>
        <w:rPr>
          <w:rFonts w:ascii="Times New Roman" w:hAnsi="Times New Roman" w:cs="Times New Roman"/>
          <w:sz w:val="28"/>
          <w:szCs w:val="28"/>
          <w:lang w:val="en-US"/>
        </w:rPr>
      </w:pPr>
    </w:p>
    <w:p w14:paraId="411DA14B" w14:textId="1E2E257E" w:rsidR="005C4572" w:rsidRPr="00EA3C8E" w:rsidRDefault="005C4572" w:rsidP="00D73B4E">
      <w:pPr>
        <w:jc w:val="both"/>
        <w:rPr>
          <w:rFonts w:ascii="Times New Roman" w:hAnsi="Times New Roman" w:cs="Times New Roman"/>
          <w:b/>
          <w:bCs/>
          <w:sz w:val="28"/>
          <w:szCs w:val="28"/>
          <w:lang w:val="en-US"/>
        </w:rPr>
      </w:pPr>
      <w:r w:rsidRPr="00EA3C8E">
        <w:rPr>
          <w:rFonts w:ascii="Times New Roman" w:hAnsi="Times New Roman" w:cs="Times New Roman"/>
          <w:b/>
          <w:bCs/>
          <w:sz w:val="28"/>
          <w:szCs w:val="28"/>
          <w:lang w:val="en-US"/>
        </w:rPr>
        <w:t>TEACHING PROFESSION:</w:t>
      </w:r>
    </w:p>
    <w:p w14:paraId="07C30E30" w14:textId="0DCC8A17" w:rsidR="005C4572" w:rsidRPr="00EA3C8E" w:rsidRDefault="005C4572" w:rsidP="00D73B4E">
      <w:pPr>
        <w:jc w:val="both"/>
        <w:rPr>
          <w:rFonts w:ascii="Times New Roman" w:hAnsi="Times New Roman" w:cs="Times New Roman"/>
          <w:sz w:val="28"/>
          <w:szCs w:val="28"/>
          <w:lang w:val="en-US"/>
        </w:rPr>
      </w:pPr>
      <w:r w:rsidRPr="00EA3C8E">
        <w:rPr>
          <w:rFonts w:ascii="Times New Roman" w:hAnsi="Times New Roman" w:cs="Times New Roman"/>
          <w:sz w:val="28"/>
          <w:szCs w:val="28"/>
          <w:lang w:val="en-US"/>
        </w:rPr>
        <w:t xml:space="preserve"> The teaching profession is the occupation of imparting knowledge, skills and interpersonal skills to students in an educational setting.</w:t>
      </w:r>
    </w:p>
    <w:p w14:paraId="22EB9497" w14:textId="4365F15A" w:rsidR="005C4572" w:rsidRPr="00EA3C8E" w:rsidRDefault="005C4572" w:rsidP="00D73B4E">
      <w:pPr>
        <w:jc w:val="both"/>
        <w:rPr>
          <w:rFonts w:ascii="Times New Roman" w:hAnsi="Times New Roman" w:cs="Times New Roman"/>
          <w:sz w:val="28"/>
          <w:szCs w:val="28"/>
          <w:lang w:val="en-US"/>
        </w:rPr>
      </w:pPr>
      <w:r w:rsidRPr="00EA3C8E">
        <w:rPr>
          <w:rFonts w:ascii="Times New Roman" w:hAnsi="Times New Roman" w:cs="Times New Roman"/>
          <w:sz w:val="28"/>
          <w:szCs w:val="28"/>
        </w:rPr>
        <w:t>The teaching profession is a specialized field focused on the education and development of individuals, typically in academic subjects, practical skills, and personal growth. Teachers play a critical role in shaping the knowledge, skills, values, and attitudes of students, guiding them in their academic and social development. The profession is highly valued in society, as it contributes to personal growth, community well-being, and the advancement of knowledge.</w:t>
      </w:r>
    </w:p>
    <w:p w14:paraId="6EF62F62" w14:textId="77777777" w:rsidR="005C4572" w:rsidRPr="00EA3C8E" w:rsidRDefault="005C4572" w:rsidP="00D73B4E">
      <w:pPr>
        <w:jc w:val="both"/>
        <w:rPr>
          <w:rFonts w:ascii="Times New Roman" w:hAnsi="Times New Roman" w:cs="Times New Roman"/>
          <w:sz w:val="28"/>
          <w:szCs w:val="28"/>
          <w:lang w:val="en-US"/>
        </w:rPr>
      </w:pPr>
    </w:p>
    <w:p w14:paraId="7D60D68D" w14:textId="0B93E87D" w:rsidR="005C4572" w:rsidRPr="00EA3C8E" w:rsidRDefault="005C4572" w:rsidP="00D73B4E">
      <w:pPr>
        <w:jc w:val="both"/>
        <w:rPr>
          <w:rFonts w:ascii="Times New Roman" w:hAnsi="Times New Roman" w:cs="Times New Roman"/>
          <w:b/>
          <w:bCs/>
          <w:sz w:val="28"/>
          <w:szCs w:val="28"/>
          <w:lang w:val="en-US"/>
        </w:rPr>
      </w:pPr>
      <w:r w:rsidRPr="00EA3C8E">
        <w:rPr>
          <w:rFonts w:ascii="Times New Roman" w:hAnsi="Times New Roman" w:cs="Times New Roman"/>
          <w:b/>
          <w:bCs/>
          <w:sz w:val="28"/>
          <w:szCs w:val="28"/>
          <w:lang w:val="en-US"/>
        </w:rPr>
        <w:t>Characteristics of teaching profession</w:t>
      </w:r>
    </w:p>
    <w:p w14:paraId="56087B9F" w14:textId="4026BBB2" w:rsidR="005C4572" w:rsidRPr="005C4572" w:rsidRDefault="00EA3C8E" w:rsidP="00D73B4E">
      <w:pPr>
        <w:jc w:val="both"/>
        <w:rPr>
          <w:rFonts w:ascii="Times New Roman" w:hAnsi="Times New Roman" w:cs="Times New Roman"/>
          <w:sz w:val="28"/>
          <w:szCs w:val="28"/>
        </w:rPr>
      </w:pPr>
      <w:r w:rsidRPr="00EA3C8E">
        <w:rPr>
          <w:rFonts w:ascii="Times New Roman" w:hAnsi="Times New Roman" w:cs="Times New Roman"/>
          <w:sz w:val="28"/>
          <w:szCs w:val="28"/>
        </w:rPr>
        <w:t>T</w:t>
      </w:r>
      <w:r w:rsidR="005C4572" w:rsidRPr="005C4572">
        <w:rPr>
          <w:rFonts w:ascii="Times New Roman" w:hAnsi="Times New Roman" w:cs="Times New Roman"/>
          <w:sz w:val="28"/>
          <w:szCs w:val="28"/>
        </w:rPr>
        <w:t>he teaching profession has unique characteristics that distinguish it from other professions. Here are some of its defining traits:</w:t>
      </w:r>
    </w:p>
    <w:p w14:paraId="1E7B78ED" w14:textId="77777777" w:rsidR="005C4572" w:rsidRPr="005C4572" w:rsidRDefault="005C4572" w:rsidP="00D73B4E">
      <w:pPr>
        <w:jc w:val="both"/>
        <w:rPr>
          <w:rFonts w:ascii="Times New Roman" w:hAnsi="Times New Roman" w:cs="Times New Roman"/>
          <w:b/>
          <w:bCs/>
          <w:sz w:val="28"/>
          <w:szCs w:val="28"/>
        </w:rPr>
      </w:pPr>
      <w:r w:rsidRPr="005C4572">
        <w:rPr>
          <w:rFonts w:ascii="Times New Roman" w:hAnsi="Times New Roman" w:cs="Times New Roman"/>
          <w:b/>
          <w:bCs/>
          <w:sz w:val="28"/>
          <w:szCs w:val="28"/>
        </w:rPr>
        <w:t>1. Specialized Knowledge and Skills</w:t>
      </w:r>
    </w:p>
    <w:p w14:paraId="01DAE0BC" w14:textId="77777777" w:rsidR="005C4572" w:rsidRPr="005C4572" w:rsidRDefault="005C4572" w:rsidP="00D73B4E">
      <w:pPr>
        <w:numPr>
          <w:ilvl w:val="0"/>
          <w:numId w:val="1"/>
        </w:numPr>
        <w:jc w:val="both"/>
        <w:rPr>
          <w:rFonts w:ascii="Times New Roman" w:hAnsi="Times New Roman" w:cs="Times New Roman"/>
          <w:sz w:val="28"/>
          <w:szCs w:val="28"/>
        </w:rPr>
      </w:pPr>
      <w:r w:rsidRPr="005C4572">
        <w:rPr>
          <w:rFonts w:ascii="Times New Roman" w:hAnsi="Times New Roman" w:cs="Times New Roman"/>
          <w:sz w:val="28"/>
          <w:szCs w:val="28"/>
        </w:rPr>
        <w:t>Teachers possess in-depth knowledge of their subject area and are skilled in pedagogy, the method and practice of teaching. They are trained to understand how people learn and to develop lessons that effectively communicate complex concepts.</w:t>
      </w:r>
    </w:p>
    <w:p w14:paraId="44EC4E75" w14:textId="77777777" w:rsidR="005C4572" w:rsidRPr="005C4572" w:rsidRDefault="005C4572" w:rsidP="00D73B4E">
      <w:pPr>
        <w:jc w:val="both"/>
        <w:rPr>
          <w:rFonts w:ascii="Times New Roman" w:hAnsi="Times New Roman" w:cs="Times New Roman"/>
          <w:b/>
          <w:bCs/>
          <w:sz w:val="28"/>
          <w:szCs w:val="28"/>
        </w:rPr>
      </w:pPr>
      <w:r w:rsidRPr="005C4572">
        <w:rPr>
          <w:rFonts w:ascii="Times New Roman" w:hAnsi="Times New Roman" w:cs="Times New Roman"/>
          <w:b/>
          <w:bCs/>
          <w:sz w:val="28"/>
          <w:szCs w:val="28"/>
        </w:rPr>
        <w:t>2. Formal Education and Certification</w:t>
      </w:r>
    </w:p>
    <w:p w14:paraId="388AC742" w14:textId="77777777" w:rsidR="005C4572" w:rsidRPr="005C4572" w:rsidRDefault="005C4572" w:rsidP="00D73B4E">
      <w:pPr>
        <w:numPr>
          <w:ilvl w:val="0"/>
          <w:numId w:val="2"/>
        </w:numPr>
        <w:jc w:val="both"/>
        <w:rPr>
          <w:rFonts w:ascii="Times New Roman" w:hAnsi="Times New Roman" w:cs="Times New Roman"/>
          <w:sz w:val="28"/>
          <w:szCs w:val="28"/>
        </w:rPr>
      </w:pPr>
      <w:r w:rsidRPr="005C4572">
        <w:rPr>
          <w:rFonts w:ascii="Times New Roman" w:hAnsi="Times New Roman" w:cs="Times New Roman"/>
          <w:sz w:val="28"/>
          <w:szCs w:val="28"/>
        </w:rPr>
        <w:t>Becoming a teacher typically requires formal education, such as a degree in education or a specific subject area, and passing certification or licensing exams. This rigorous training ensures that teachers are qualified and capable of meeting educational standards.</w:t>
      </w:r>
    </w:p>
    <w:p w14:paraId="3F0AF6E8" w14:textId="77777777" w:rsidR="005C4572" w:rsidRPr="005C4572" w:rsidRDefault="005C4572" w:rsidP="00D73B4E">
      <w:pPr>
        <w:jc w:val="both"/>
        <w:rPr>
          <w:rFonts w:ascii="Times New Roman" w:hAnsi="Times New Roman" w:cs="Times New Roman"/>
          <w:b/>
          <w:bCs/>
          <w:sz w:val="28"/>
          <w:szCs w:val="28"/>
        </w:rPr>
      </w:pPr>
      <w:r w:rsidRPr="005C4572">
        <w:rPr>
          <w:rFonts w:ascii="Times New Roman" w:hAnsi="Times New Roman" w:cs="Times New Roman"/>
          <w:b/>
          <w:bCs/>
          <w:sz w:val="28"/>
          <w:szCs w:val="28"/>
        </w:rPr>
        <w:t>3. Commitment to Student Development</w:t>
      </w:r>
    </w:p>
    <w:p w14:paraId="22AF0A82" w14:textId="77777777" w:rsidR="005C4572" w:rsidRPr="005C4572" w:rsidRDefault="005C4572" w:rsidP="00D73B4E">
      <w:pPr>
        <w:numPr>
          <w:ilvl w:val="0"/>
          <w:numId w:val="3"/>
        </w:numPr>
        <w:jc w:val="both"/>
        <w:rPr>
          <w:rFonts w:ascii="Times New Roman" w:hAnsi="Times New Roman" w:cs="Times New Roman"/>
          <w:sz w:val="28"/>
          <w:szCs w:val="28"/>
        </w:rPr>
      </w:pPr>
      <w:r w:rsidRPr="005C4572">
        <w:rPr>
          <w:rFonts w:ascii="Times New Roman" w:hAnsi="Times New Roman" w:cs="Times New Roman"/>
          <w:sz w:val="28"/>
          <w:szCs w:val="28"/>
        </w:rPr>
        <w:t>Teachers are deeply committed to the intellectual, emotional, and social growth of their students. This involves not only delivering academic content but also supporting students’ personal development, helping them build confidence, resilience, and social skills.</w:t>
      </w:r>
    </w:p>
    <w:p w14:paraId="3032EA1B" w14:textId="77777777" w:rsidR="005C4572" w:rsidRPr="005C4572" w:rsidRDefault="005C4572" w:rsidP="00D73B4E">
      <w:pPr>
        <w:jc w:val="both"/>
        <w:rPr>
          <w:rFonts w:ascii="Times New Roman" w:hAnsi="Times New Roman" w:cs="Times New Roman"/>
          <w:b/>
          <w:bCs/>
          <w:sz w:val="28"/>
          <w:szCs w:val="28"/>
        </w:rPr>
      </w:pPr>
      <w:r w:rsidRPr="005C4572">
        <w:rPr>
          <w:rFonts w:ascii="Times New Roman" w:hAnsi="Times New Roman" w:cs="Times New Roman"/>
          <w:b/>
          <w:bCs/>
          <w:sz w:val="28"/>
          <w:szCs w:val="28"/>
        </w:rPr>
        <w:t>4. Ethics and Professional Conduct</w:t>
      </w:r>
    </w:p>
    <w:p w14:paraId="2C4BCF39" w14:textId="77777777" w:rsidR="005C4572" w:rsidRPr="005C4572" w:rsidRDefault="005C4572" w:rsidP="00D73B4E">
      <w:pPr>
        <w:numPr>
          <w:ilvl w:val="0"/>
          <w:numId w:val="4"/>
        </w:numPr>
        <w:jc w:val="both"/>
        <w:rPr>
          <w:rFonts w:ascii="Times New Roman" w:hAnsi="Times New Roman" w:cs="Times New Roman"/>
          <w:sz w:val="28"/>
          <w:szCs w:val="28"/>
        </w:rPr>
      </w:pPr>
      <w:r w:rsidRPr="005C4572">
        <w:rPr>
          <w:rFonts w:ascii="Times New Roman" w:hAnsi="Times New Roman" w:cs="Times New Roman"/>
          <w:sz w:val="28"/>
          <w:szCs w:val="28"/>
        </w:rPr>
        <w:t>Teachers are expected to adhere to a code of ethics that emphasizes integrity, respect, fairness, and confidentiality. They serve as role models for their students and are responsible for fostering a safe and positive learning environment.</w:t>
      </w:r>
    </w:p>
    <w:p w14:paraId="73598722" w14:textId="77777777" w:rsidR="005C4572" w:rsidRPr="005C4572" w:rsidRDefault="005C4572" w:rsidP="00D73B4E">
      <w:pPr>
        <w:jc w:val="both"/>
        <w:rPr>
          <w:rFonts w:ascii="Times New Roman" w:hAnsi="Times New Roman" w:cs="Times New Roman"/>
          <w:b/>
          <w:bCs/>
          <w:sz w:val="28"/>
          <w:szCs w:val="28"/>
        </w:rPr>
      </w:pPr>
      <w:r w:rsidRPr="005C4572">
        <w:rPr>
          <w:rFonts w:ascii="Times New Roman" w:hAnsi="Times New Roman" w:cs="Times New Roman"/>
          <w:b/>
          <w:bCs/>
          <w:sz w:val="28"/>
          <w:szCs w:val="28"/>
        </w:rPr>
        <w:t>5. Continuous Professional Development</w:t>
      </w:r>
    </w:p>
    <w:p w14:paraId="4CA223DA" w14:textId="77777777" w:rsidR="005C4572" w:rsidRPr="005C4572" w:rsidRDefault="005C4572" w:rsidP="00D73B4E">
      <w:pPr>
        <w:numPr>
          <w:ilvl w:val="0"/>
          <w:numId w:val="5"/>
        </w:numPr>
        <w:jc w:val="both"/>
        <w:rPr>
          <w:rFonts w:ascii="Times New Roman" w:hAnsi="Times New Roman" w:cs="Times New Roman"/>
          <w:sz w:val="28"/>
          <w:szCs w:val="28"/>
        </w:rPr>
      </w:pPr>
      <w:r w:rsidRPr="005C4572">
        <w:rPr>
          <w:rFonts w:ascii="Times New Roman" w:hAnsi="Times New Roman" w:cs="Times New Roman"/>
          <w:sz w:val="28"/>
          <w:szCs w:val="28"/>
        </w:rPr>
        <w:t>Teaching is a dynamic field that requires ongoing learning. Teachers often participate in professional development to stay updated on new teaching methods, educational technologies, and curriculum changes. This lifelong learning ensures that teachers remain effective and responsive to the evolving needs of students.</w:t>
      </w:r>
    </w:p>
    <w:p w14:paraId="03464FD2" w14:textId="77777777" w:rsidR="005C4572" w:rsidRPr="005C4572" w:rsidRDefault="005C4572" w:rsidP="00D73B4E">
      <w:pPr>
        <w:jc w:val="both"/>
        <w:rPr>
          <w:rFonts w:ascii="Times New Roman" w:hAnsi="Times New Roman" w:cs="Times New Roman"/>
          <w:b/>
          <w:bCs/>
          <w:sz w:val="28"/>
          <w:szCs w:val="28"/>
        </w:rPr>
      </w:pPr>
      <w:r w:rsidRPr="005C4572">
        <w:rPr>
          <w:rFonts w:ascii="Times New Roman" w:hAnsi="Times New Roman" w:cs="Times New Roman"/>
          <w:b/>
          <w:bCs/>
          <w:sz w:val="28"/>
          <w:szCs w:val="28"/>
        </w:rPr>
        <w:t>6. Adaptability and Flexibility</w:t>
      </w:r>
    </w:p>
    <w:p w14:paraId="3B70D4CD" w14:textId="77777777" w:rsidR="005C4572" w:rsidRPr="005C4572" w:rsidRDefault="005C4572" w:rsidP="00D73B4E">
      <w:pPr>
        <w:numPr>
          <w:ilvl w:val="0"/>
          <w:numId w:val="6"/>
        </w:numPr>
        <w:jc w:val="both"/>
        <w:rPr>
          <w:rFonts w:ascii="Times New Roman" w:hAnsi="Times New Roman" w:cs="Times New Roman"/>
          <w:sz w:val="28"/>
          <w:szCs w:val="28"/>
        </w:rPr>
      </w:pPr>
      <w:r w:rsidRPr="005C4572">
        <w:rPr>
          <w:rFonts w:ascii="Times New Roman" w:hAnsi="Times New Roman" w:cs="Times New Roman"/>
          <w:sz w:val="28"/>
          <w:szCs w:val="28"/>
        </w:rPr>
        <w:t>Teachers must be adaptable and creative, as they work with students from diverse backgrounds and with varying learning styles. Effective teachers adjust their teaching methods and lesson plans to accommodate individual needs and respond to classroom challenges.</w:t>
      </w:r>
    </w:p>
    <w:p w14:paraId="72A08813" w14:textId="77777777" w:rsidR="005C4572" w:rsidRPr="005C4572" w:rsidRDefault="005C4572" w:rsidP="00D73B4E">
      <w:pPr>
        <w:jc w:val="both"/>
        <w:rPr>
          <w:rFonts w:ascii="Times New Roman" w:hAnsi="Times New Roman" w:cs="Times New Roman"/>
          <w:b/>
          <w:bCs/>
          <w:sz w:val="28"/>
          <w:szCs w:val="28"/>
        </w:rPr>
      </w:pPr>
      <w:r w:rsidRPr="005C4572">
        <w:rPr>
          <w:rFonts w:ascii="Times New Roman" w:hAnsi="Times New Roman" w:cs="Times New Roman"/>
          <w:b/>
          <w:bCs/>
          <w:sz w:val="28"/>
          <w:szCs w:val="28"/>
        </w:rPr>
        <w:t>7. Assessment and Evaluation Skills</w:t>
      </w:r>
    </w:p>
    <w:p w14:paraId="13913C50" w14:textId="77777777" w:rsidR="005C4572" w:rsidRPr="005C4572" w:rsidRDefault="005C4572" w:rsidP="00D73B4E">
      <w:pPr>
        <w:numPr>
          <w:ilvl w:val="0"/>
          <w:numId w:val="7"/>
        </w:numPr>
        <w:jc w:val="both"/>
        <w:rPr>
          <w:rFonts w:ascii="Times New Roman" w:hAnsi="Times New Roman" w:cs="Times New Roman"/>
          <w:sz w:val="28"/>
          <w:szCs w:val="28"/>
        </w:rPr>
      </w:pPr>
      <w:r w:rsidRPr="005C4572">
        <w:rPr>
          <w:rFonts w:ascii="Times New Roman" w:hAnsi="Times New Roman" w:cs="Times New Roman"/>
          <w:sz w:val="28"/>
          <w:szCs w:val="28"/>
        </w:rPr>
        <w:t>Teachers use various assessment tools to evaluate student progress, understand learning gaps, and tailor instruction accordingly. This involves not only grading but also formative assessments that help monitor students' understanding and development throughout the learning process.</w:t>
      </w:r>
    </w:p>
    <w:p w14:paraId="45C382D5" w14:textId="77777777" w:rsidR="005C4572" w:rsidRPr="005C4572" w:rsidRDefault="005C4572" w:rsidP="00D73B4E">
      <w:pPr>
        <w:jc w:val="both"/>
        <w:rPr>
          <w:rFonts w:ascii="Times New Roman" w:hAnsi="Times New Roman" w:cs="Times New Roman"/>
          <w:b/>
          <w:bCs/>
          <w:sz w:val="28"/>
          <w:szCs w:val="28"/>
        </w:rPr>
      </w:pPr>
      <w:r w:rsidRPr="005C4572">
        <w:rPr>
          <w:rFonts w:ascii="Times New Roman" w:hAnsi="Times New Roman" w:cs="Times New Roman"/>
          <w:b/>
          <w:bCs/>
          <w:sz w:val="28"/>
          <w:szCs w:val="28"/>
        </w:rPr>
        <w:t>8. Classroom Management</w:t>
      </w:r>
    </w:p>
    <w:p w14:paraId="787F00F0" w14:textId="77777777" w:rsidR="005C4572" w:rsidRPr="005C4572" w:rsidRDefault="005C4572" w:rsidP="00D73B4E">
      <w:pPr>
        <w:numPr>
          <w:ilvl w:val="0"/>
          <w:numId w:val="8"/>
        </w:numPr>
        <w:jc w:val="both"/>
        <w:rPr>
          <w:rFonts w:ascii="Times New Roman" w:hAnsi="Times New Roman" w:cs="Times New Roman"/>
          <w:sz w:val="28"/>
          <w:szCs w:val="28"/>
        </w:rPr>
      </w:pPr>
      <w:r w:rsidRPr="005C4572">
        <w:rPr>
          <w:rFonts w:ascii="Times New Roman" w:hAnsi="Times New Roman" w:cs="Times New Roman"/>
          <w:sz w:val="28"/>
          <w:szCs w:val="28"/>
        </w:rPr>
        <w:t xml:space="preserve">Teachers maintain a structured and conducive learning environment, managing student </w:t>
      </w:r>
      <w:proofErr w:type="spellStart"/>
      <w:r w:rsidRPr="005C4572">
        <w:rPr>
          <w:rFonts w:ascii="Times New Roman" w:hAnsi="Times New Roman" w:cs="Times New Roman"/>
          <w:sz w:val="28"/>
          <w:szCs w:val="28"/>
        </w:rPr>
        <w:t>behavior</w:t>
      </w:r>
      <w:proofErr w:type="spellEnd"/>
      <w:r w:rsidRPr="005C4572">
        <w:rPr>
          <w:rFonts w:ascii="Times New Roman" w:hAnsi="Times New Roman" w:cs="Times New Roman"/>
          <w:sz w:val="28"/>
          <w:szCs w:val="28"/>
        </w:rPr>
        <w:t>, establishing rules, and fostering respect. Effective classroom management is essential for ensuring that students can learn without disruptions.</w:t>
      </w:r>
    </w:p>
    <w:p w14:paraId="3B53F60B" w14:textId="77777777" w:rsidR="005C4572" w:rsidRPr="005C4572" w:rsidRDefault="005C4572" w:rsidP="00D73B4E">
      <w:pPr>
        <w:jc w:val="both"/>
        <w:rPr>
          <w:rFonts w:ascii="Times New Roman" w:hAnsi="Times New Roman" w:cs="Times New Roman"/>
          <w:b/>
          <w:bCs/>
          <w:sz w:val="28"/>
          <w:szCs w:val="28"/>
        </w:rPr>
      </w:pPr>
      <w:r w:rsidRPr="005C4572">
        <w:rPr>
          <w:rFonts w:ascii="Times New Roman" w:hAnsi="Times New Roman" w:cs="Times New Roman"/>
          <w:b/>
          <w:bCs/>
          <w:sz w:val="28"/>
          <w:szCs w:val="28"/>
        </w:rPr>
        <w:t>9. Collaboration and Communication</w:t>
      </w:r>
    </w:p>
    <w:p w14:paraId="1F12CB68" w14:textId="77777777" w:rsidR="005C4572" w:rsidRPr="005C4572" w:rsidRDefault="005C4572" w:rsidP="00D73B4E">
      <w:pPr>
        <w:numPr>
          <w:ilvl w:val="0"/>
          <w:numId w:val="9"/>
        </w:numPr>
        <w:jc w:val="both"/>
        <w:rPr>
          <w:rFonts w:ascii="Times New Roman" w:hAnsi="Times New Roman" w:cs="Times New Roman"/>
          <w:sz w:val="28"/>
          <w:szCs w:val="28"/>
        </w:rPr>
      </w:pPr>
      <w:r w:rsidRPr="005C4572">
        <w:rPr>
          <w:rFonts w:ascii="Times New Roman" w:hAnsi="Times New Roman" w:cs="Times New Roman"/>
          <w:sz w:val="28"/>
          <w:szCs w:val="28"/>
        </w:rPr>
        <w:t>Teaching is a collaborative profession, involving communication with other educators, administrators, parents, and the community. Teachers work with colleagues to plan lessons, discuss student needs, and share strategies for improving learning outcomes. Communication with parents and guardians is also essential for supporting student success.</w:t>
      </w:r>
    </w:p>
    <w:p w14:paraId="2F120C3B" w14:textId="77777777" w:rsidR="005C4572" w:rsidRPr="005C4572" w:rsidRDefault="005C4572" w:rsidP="00D73B4E">
      <w:pPr>
        <w:jc w:val="both"/>
        <w:rPr>
          <w:rFonts w:ascii="Times New Roman" w:hAnsi="Times New Roman" w:cs="Times New Roman"/>
          <w:b/>
          <w:bCs/>
          <w:sz w:val="28"/>
          <w:szCs w:val="28"/>
        </w:rPr>
      </w:pPr>
      <w:r w:rsidRPr="005C4572">
        <w:rPr>
          <w:rFonts w:ascii="Times New Roman" w:hAnsi="Times New Roman" w:cs="Times New Roman"/>
          <w:b/>
          <w:bCs/>
          <w:sz w:val="28"/>
          <w:szCs w:val="28"/>
        </w:rPr>
        <w:t>10. Public Service Orientation</w:t>
      </w:r>
    </w:p>
    <w:p w14:paraId="626BF6CB" w14:textId="77777777" w:rsidR="005C4572" w:rsidRPr="005C4572" w:rsidRDefault="005C4572" w:rsidP="00D73B4E">
      <w:pPr>
        <w:numPr>
          <w:ilvl w:val="0"/>
          <w:numId w:val="10"/>
        </w:numPr>
        <w:jc w:val="both"/>
        <w:rPr>
          <w:rFonts w:ascii="Times New Roman" w:hAnsi="Times New Roman" w:cs="Times New Roman"/>
          <w:sz w:val="28"/>
          <w:szCs w:val="28"/>
        </w:rPr>
      </w:pPr>
      <w:r w:rsidRPr="005C4572">
        <w:rPr>
          <w:rFonts w:ascii="Times New Roman" w:hAnsi="Times New Roman" w:cs="Times New Roman"/>
          <w:sz w:val="28"/>
          <w:szCs w:val="28"/>
        </w:rPr>
        <w:t>Teaching is a service-oriented profession dedicated to the well-being and advancement of students and society. Teachers play a crucial role in shaping the future by providing students with the skills and knowledge needed for personal success and responsible citizenship.</w:t>
      </w:r>
    </w:p>
    <w:p w14:paraId="62E7AEE6" w14:textId="77777777" w:rsidR="005C4572" w:rsidRPr="005C4572" w:rsidRDefault="005C4572" w:rsidP="00D73B4E">
      <w:pPr>
        <w:jc w:val="both"/>
        <w:rPr>
          <w:rFonts w:ascii="Times New Roman" w:hAnsi="Times New Roman" w:cs="Times New Roman"/>
          <w:b/>
          <w:bCs/>
          <w:sz w:val="28"/>
          <w:szCs w:val="28"/>
        </w:rPr>
      </w:pPr>
      <w:r w:rsidRPr="005C4572">
        <w:rPr>
          <w:rFonts w:ascii="Times New Roman" w:hAnsi="Times New Roman" w:cs="Times New Roman"/>
          <w:b/>
          <w:bCs/>
          <w:sz w:val="28"/>
          <w:szCs w:val="28"/>
        </w:rPr>
        <w:t>11. Role of Mentorship</w:t>
      </w:r>
    </w:p>
    <w:p w14:paraId="6D2D8FA2" w14:textId="77777777" w:rsidR="005C4572" w:rsidRPr="005C4572" w:rsidRDefault="005C4572" w:rsidP="00D73B4E">
      <w:pPr>
        <w:numPr>
          <w:ilvl w:val="0"/>
          <w:numId w:val="11"/>
        </w:numPr>
        <w:jc w:val="both"/>
        <w:rPr>
          <w:rFonts w:ascii="Times New Roman" w:hAnsi="Times New Roman" w:cs="Times New Roman"/>
          <w:sz w:val="28"/>
          <w:szCs w:val="28"/>
        </w:rPr>
      </w:pPr>
      <w:r w:rsidRPr="005C4572">
        <w:rPr>
          <w:rFonts w:ascii="Times New Roman" w:hAnsi="Times New Roman" w:cs="Times New Roman"/>
          <w:sz w:val="28"/>
          <w:szCs w:val="28"/>
        </w:rPr>
        <w:t>Beyond academic instruction, teachers often serve as mentors, offering guidance and support to students on various aspects of life. They help students set goals, encourage perseverance, and assist with personal challenges, shaping students’ values and attitudes.</w:t>
      </w:r>
    </w:p>
    <w:p w14:paraId="07EC3124" w14:textId="77777777" w:rsidR="005C4572" w:rsidRPr="005C4572" w:rsidRDefault="005C4572" w:rsidP="00D73B4E">
      <w:pPr>
        <w:jc w:val="both"/>
        <w:rPr>
          <w:rFonts w:ascii="Times New Roman" w:hAnsi="Times New Roman" w:cs="Times New Roman"/>
          <w:b/>
          <w:bCs/>
          <w:sz w:val="28"/>
          <w:szCs w:val="28"/>
        </w:rPr>
      </w:pPr>
      <w:r w:rsidRPr="005C4572">
        <w:rPr>
          <w:rFonts w:ascii="Times New Roman" w:hAnsi="Times New Roman" w:cs="Times New Roman"/>
          <w:b/>
          <w:bCs/>
          <w:sz w:val="28"/>
          <w:szCs w:val="28"/>
        </w:rPr>
        <w:t>12. Influence on Society and Culture</w:t>
      </w:r>
    </w:p>
    <w:p w14:paraId="0B25EC27" w14:textId="77777777" w:rsidR="005C4572" w:rsidRPr="005C4572" w:rsidRDefault="005C4572" w:rsidP="00D73B4E">
      <w:pPr>
        <w:numPr>
          <w:ilvl w:val="0"/>
          <w:numId w:val="12"/>
        </w:numPr>
        <w:jc w:val="both"/>
        <w:rPr>
          <w:rFonts w:ascii="Times New Roman" w:hAnsi="Times New Roman" w:cs="Times New Roman"/>
          <w:sz w:val="28"/>
          <w:szCs w:val="28"/>
        </w:rPr>
      </w:pPr>
      <w:r w:rsidRPr="005C4572">
        <w:rPr>
          <w:rFonts w:ascii="Times New Roman" w:hAnsi="Times New Roman" w:cs="Times New Roman"/>
          <w:sz w:val="28"/>
          <w:szCs w:val="28"/>
        </w:rPr>
        <w:t>Teachers impact not just individual students but society as a whole by instilling values like critical thinking, empathy, collaboration, and respect for diversity. They play a key role in preparing informed, engaged, and socially responsible citizens.</w:t>
      </w:r>
    </w:p>
    <w:p w14:paraId="48E13EE0" w14:textId="77777777" w:rsidR="005C4572" w:rsidRPr="005C4572" w:rsidRDefault="005C4572" w:rsidP="00D73B4E">
      <w:pPr>
        <w:jc w:val="both"/>
        <w:rPr>
          <w:rFonts w:ascii="Times New Roman" w:hAnsi="Times New Roman" w:cs="Times New Roman"/>
          <w:sz w:val="28"/>
          <w:szCs w:val="28"/>
        </w:rPr>
      </w:pPr>
      <w:r w:rsidRPr="005C4572">
        <w:rPr>
          <w:rFonts w:ascii="Times New Roman" w:hAnsi="Times New Roman" w:cs="Times New Roman"/>
          <w:sz w:val="28"/>
          <w:szCs w:val="28"/>
        </w:rPr>
        <w:t>These characteristics make teaching not only a job but also a vital, challenging, and deeply rewarding profession, emphasizing the development of both knowledge and character in students.</w:t>
      </w:r>
    </w:p>
    <w:p w14:paraId="354B2533" w14:textId="77777777" w:rsidR="005C4572" w:rsidRPr="00EA3C8E" w:rsidRDefault="005C4572" w:rsidP="00D73B4E">
      <w:pPr>
        <w:jc w:val="both"/>
        <w:rPr>
          <w:rFonts w:ascii="Times New Roman" w:hAnsi="Times New Roman" w:cs="Times New Roman"/>
          <w:sz w:val="28"/>
          <w:szCs w:val="28"/>
          <w:lang w:val="en-US"/>
        </w:rPr>
      </w:pPr>
    </w:p>
    <w:sectPr w:rsidR="005C4572" w:rsidRPr="00EA3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08C"/>
    <w:multiLevelType w:val="multilevel"/>
    <w:tmpl w:val="9180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13EE2"/>
    <w:multiLevelType w:val="multilevel"/>
    <w:tmpl w:val="58B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E63F6"/>
    <w:multiLevelType w:val="hybridMultilevel"/>
    <w:tmpl w:val="649E7160"/>
    <w:lvl w:ilvl="0" w:tplc="CBBA1522">
      <w:start w:val="1"/>
      <w:numFmt w:val="bullet"/>
      <w:lvlText w:val="•"/>
      <w:lvlJc w:val="left"/>
      <w:pPr>
        <w:tabs>
          <w:tab w:val="num" w:pos="720"/>
        </w:tabs>
        <w:ind w:left="720" w:hanging="360"/>
      </w:pPr>
      <w:rPr>
        <w:rFonts w:ascii="Times New Roman" w:hAnsi="Times New Roman" w:hint="default"/>
      </w:rPr>
    </w:lvl>
    <w:lvl w:ilvl="1" w:tplc="3E581DFE" w:tentative="1">
      <w:start w:val="1"/>
      <w:numFmt w:val="bullet"/>
      <w:lvlText w:val="•"/>
      <w:lvlJc w:val="left"/>
      <w:pPr>
        <w:tabs>
          <w:tab w:val="num" w:pos="1440"/>
        </w:tabs>
        <w:ind w:left="1440" w:hanging="360"/>
      </w:pPr>
      <w:rPr>
        <w:rFonts w:ascii="Times New Roman" w:hAnsi="Times New Roman" w:hint="default"/>
      </w:rPr>
    </w:lvl>
    <w:lvl w:ilvl="2" w:tplc="1D2C7DA6" w:tentative="1">
      <w:start w:val="1"/>
      <w:numFmt w:val="bullet"/>
      <w:lvlText w:val="•"/>
      <w:lvlJc w:val="left"/>
      <w:pPr>
        <w:tabs>
          <w:tab w:val="num" w:pos="2160"/>
        </w:tabs>
        <w:ind w:left="2160" w:hanging="360"/>
      </w:pPr>
      <w:rPr>
        <w:rFonts w:ascii="Times New Roman" w:hAnsi="Times New Roman" w:hint="default"/>
      </w:rPr>
    </w:lvl>
    <w:lvl w:ilvl="3" w:tplc="B1F483F6" w:tentative="1">
      <w:start w:val="1"/>
      <w:numFmt w:val="bullet"/>
      <w:lvlText w:val="•"/>
      <w:lvlJc w:val="left"/>
      <w:pPr>
        <w:tabs>
          <w:tab w:val="num" w:pos="2880"/>
        </w:tabs>
        <w:ind w:left="2880" w:hanging="360"/>
      </w:pPr>
      <w:rPr>
        <w:rFonts w:ascii="Times New Roman" w:hAnsi="Times New Roman" w:hint="default"/>
      </w:rPr>
    </w:lvl>
    <w:lvl w:ilvl="4" w:tplc="F8FEF01A" w:tentative="1">
      <w:start w:val="1"/>
      <w:numFmt w:val="bullet"/>
      <w:lvlText w:val="•"/>
      <w:lvlJc w:val="left"/>
      <w:pPr>
        <w:tabs>
          <w:tab w:val="num" w:pos="3600"/>
        </w:tabs>
        <w:ind w:left="3600" w:hanging="360"/>
      </w:pPr>
      <w:rPr>
        <w:rFonts w:ascii="Times New Roman" w:hAnsi="Times New Roman" w:hint="default"/>
      </w:rPr>
    </w:lvl>
    <w:lvl w:ilvl="5" w:tplc="A9F49EB6" w:tentative="1">
      <w:start w:val="1"/>
      <w:numFmt w:val="bullet"/>
      <w:lvlText w:val="•"/>
      <w:lvlJc w:val="left"/>
      <w:pPr>
        <w:tabs>
          <w:tab w:val="num" w:pos="4320"/>
        </w:tabs>
        <w:ind w:left="4320" w:hanging="360"/>
      </w:pPr>
      <w:rPr>
        <w:rFonts w:ascii="Times New Roman" w:hAnsi="Times New Roman" w:hint="default"/>
      </w:rPr>
    </w:lvl>
    <w:lvl w:ilvl="6" w:tplc="5CEA07EE" w:tentative="1">
      <w:start w:val="1"/>
      <w:numFmt w:val="bullet"/>
      <w:lvlText w:val="•"/>
      <w:lvlJc w:val="left"/>
      <w:pPr>
        <w:tabs>
          <w:tab w:val="num" w:pos="5040"/>
        </w:tabs>
        <w:ind w:left="5040" w:hanging="360"/>
      </w:pPr>
      <w:rPr>
        <w:rFonts w:ascii="Times New Roman" w:hAnsi="Times New Roman" w:hint="default"/>
      </w:rPr>
    </w:lvl>
    <w:lvl w:ilvl="7" w:tplc="978A1E8C" w:tentative="1">
      <w:start w:val="1"/>
      <w:numFmt w:val="bullet"/>
      <w:lvlText w:val="•"/>
      <w:lvlJc w:val="left"/>
      <w:pPr>
        <w:tabs>
          <w:tab w:val="num" w:pos="5760"/>
        </w:tabs>
        <w:ind w:left="5760" w:hanging="360"/>
      </w:pPr>
      <w:rPr>
        <w:rFonts w:ascii="Times New Roman" w:hAnsi="Times New Roman" w:hint="default"/>
      </w:rPr>
    </w:lvl>
    <w:lvl w:ilvl="8" w:tplc="278A3D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883526"/>
    <w:multiLevelType w:val="multilevel"/>
    <w:tmpl w:val="4432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13CD1"/>
    <w:multiLevelType w:val="hybridMultilevel"/>
    <w:tmpl w:val="A2BA297C"/>
    <w:lvl w:ilvl="0" w:tplc="F6FE067A">
      <w:start w:val="1"/>
      <w:numFmt w:val="bullet"/>
      <w:lvlText w:val="•"/>
      <w:lvlJc w:val="left"/>
      <w:pPr>
        <w:tabs>
          <w:tab w:val="num" w:pos="720"/>
        </w:tabs>
        <w:ind w:left="720" w:hanging="360"/>
      </w:pPr>
      <w:rPr>
        <w:rFonts w:ascii="Arial" w:hAnsi="Arial" w:hint="default"/>
      </w:rPr>
    </w:lvl>
    <w:lvl w:ilvl="1" w:tplc="EC201C36" w:tentative="1">
      <w:start w:val="1"/>
      <w:numFmt w:val="bullet"/>
      <w:lvlText w:val="•"/>
      <w:lvlJc w:val="left"/>
      <w:pPr>
        <w:tabs>
          <w:tab w:val="num" w:pos="1440"/>
        </w:tabs>
        <w:ind w:left="1440" w:hanging="360"/>
      </w:pPr>
      <w:rPr>
        <w:rFonts w:ascii="Arial" w:hAnsi="Arial" w:hint="default"/>
      </w:rPr>
    </w:lvl>
    <w:lvl w:ilvl="2" w:tplc="8AB6FEC0" w:tentative="1">
      <w:start w:val="1"/>
      <w:numFmt w:val="bullet"/>
      <w:lvlText w:val="•"/>
      <w:lvlJc w:val="left"/>
      <w:pPr>
        <w:tabs>
          <w:tab w:val="num" w:pos="2160"/>
        </w:tabs>
        <w:ind w:left="2160" w:hanging="360"/>
      </w:pPr>
      <w:rPr>
        <w:rFonts w:ascii="Arial" w:hAnsi="Arial" w:hint="default"/>
      </w:rPr>
    </w:lvl>
    <w:lvl w:ilvl="3" w:tplc="9A3087C2" w:tentative="1">
      <w:start w:val="1"/>
      <w:numFmt w:val="bullet"/>
      <w:lvlText w:val="•"/>
      <w:lvlJc w:val="left"/>
      <w:pPr>
        <w:tabs>
          <w:tab w:val="num" w:pos="2880"/>
        </w:tabs>
        <w:ind w:left="2880" w:hanging="360"/>
      </w:pPr>
      <w:rPr>
        <w:rFonts w:ascii="Arial" w:hAnsi="Arial" w:hint="default"/>
      </w:rPr>
    </w:lvl>
    <w:lvl w:ilvl="4" w:tplc="B308E154" w:tentative="1">
      <w:start w:val="1"/>
      <w:numFmt w:val="bullet"/>
      <w:lvlText w:val="•"/>
      <w:lvlJc w:val="left"/>
      <w:pPr>
        <w:tabs>
          <w:tab w:val="num" w:pos="3600"/>
        </w:tabs>
        <w:ind w:left="3600" w:hanging="360"/>
      </w:pPr>
      <w:rPr>
        <w:rFonts w:ascii="Arial" w:hAnsi="Arial" w:hint="default"/>
      </w:rPr>
    </w:lvl>
    <w:lvl w:ilvl="5" w:tplc="FAFC2B94" w:tentative="1">
      <w:start w:val="1"/>
      <w:numFmt w:val="bullet"/>
      <w:lvlText w:val="•"/>
      <w:lvlJc w:val="left"/>
      <w:pPr>
        <w:tabs>
          <w:tab w:val="num" w:pos="4320"/>
        </w:tabs>
        <w:ind w:left="4320" w:hanging="360"/>
      </w:pPr>
      <w:rPr>
        <w:rFonts w:ascii="Arial" w:hAnsi="Arial" w:hint="default"/>
      </w:rPr>
    </w:lvl>
    <w:lvl w:ilvl="6" w:tplc="48D0D9B0" w:tentative="1">
      <w:start w:val="1"/>
      <w:numFmt w:val="bullet"/>
      <w:lvlText w:val="•"/>
      <w:lvlJc w:val="left"/>
      <w:pPr>
        <w:tabs>
          <w:tab w:val="num" w:pos="5040"/>
        </w:tabs>
        <w:ind w:left="5040" w:hanging="360"/>
      </w:pPr>
      <w:rPr>
        <w:rFonts w:ascii="Arial" w:hAnsi="Arial" w:hint="default"/>
      </w:rPr>
    </w:lvl>
    <w:lvl w:ilvl="7" w:tplc="B5F4E274" w:tentative="1">
      <w:start w:val="1"/>
      <w:numFmt w:val="bullet"/>
      <w:lvlText w:val="•"/>
      <w:lvlJc w:val="left"/>
      <w:pPr>
        <w:tabs>
          <w:tab w:val="num" w:pos="5760"/>
        </w:tabs>
        <w:ind w:left="5760" w:hanging="360"/>
      </w:pPr>
      <w:rPr>
        <w:rFonts w:ascii="Arial" w:hAnsi="Arial" w:hint="default"/>
      </w:rPr>
    </w:lvl>
    <w:lvl w:ilvl="8" w:tplc="38C2B7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AF1659"/>
    <w:multiLevelType w:val="multilevel"/>
    <w:tmpl w:val="F140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04E20"/>
    <w:multiLevelType w:val="hybridMultilevel"/>
    <w:tmpl w:val="CED2C9F2"/>
    <w:lvl w:ilvl="0" w:tplc="07E89856">
      <w:start w:val="1"/>
      <w:numFmt w:val="bullet"/>
      <w:lvlText w:val="•"/>
      <w:lvlJc w:val="left"/>
      <w:pPr>
        <w:tabs>
          <w:tab w:val="num" w:pos="720"/>
        </w:tabs>
        <w:ind w:left="720" w:hanging="360"/>
      </w:pPr>
      <w:rPr>
        <w:rFonts w:ascii="Arial" w:hAnsi="Arial" w:hint="default"/>
      </w:rPr>
    </w:lvl>
    <w:lvl w:ilvl="1" w:tplc="AB36D27C" w:tentative="1">
      <w:start w:val="1"/>
      <w:numFmt w:val="bullet"/>
      <w:lvlText w:val="•"/>
      <w:lvlJc w:val="left"/>
      <w:pPr>
        <w:tabs>
          <w:tab w:val="num" w:pos="1440"/>
        </w:tabs>
        <w:ind w:left="1440" w:hanging="360"/>
      </w:pPr>
      <w:rPr>
        <w:rFonts w:ascii="Arial" w:hAnsi="Arial" w:hint="default"/>
      </w:rPr>
    </w:lvl>
    <w:lvl w:ilvl="2" w:tplc="54640CC0" w:tentative="1">
      <w:start w:val="1"/>
      <w:numFmt w:val="bullet"/>
      <w:lvlText w:val="•"/>
      <w:lvlJc w:val="left"/>
      <w:pPr>
        <w:tabs>
          <w:tab w:val="num" w:pos="2160"/>
        </w:tabs>
        <w:ind w:left="2160" w:hanging="360"/>
      </w:pPr>
      <w:rPr>
        <w:rFonts w:ascii="Arial" w:hAnsi="Arial" w:hint="default"/>
      </w:rPr>
    </w:lvl>
    <w:lvl w:ilvl="3" w:tplc="6098FB88" w:tentative="1">
      <w:start w:val="1"/>
      <w:numFmt w:val="bullet"/>
      <w:lvlText w:val="•"/>
      <w:lvlJc w:val="left"/>
      <w:pPr>
        <w:tabs>
          <w:tab w:val="num" w:pos="2880"/>
        </w:tabs>
        <w:ind w:left="2880" w:hanging="360"/>
      </w:pPr>
      <w:rPr>
        <w:rFonts w:ascii="Arial" w:hAnsi="Arial" w:hint="default"/>
      </w:rPr>
    </w:lvl>
    <w:lvl w:ilvl="4" w:tplc="4694FCAA" w:tentative="1">
      <w:start w:val="1"/>
      <w:numFmt w:val="bullet"/>
      <w:lvlText w:val="•"/>
      <w:lvlJc w:val="left"/>
      <w:pPr>
        <w:tabs>
          <w:tab w:val="num" w:pos="3600"/>
        </w:tabs>
        <w:ind w:left="3600" w:hanging="360"/>
      </w:pPr>
      <w:rPr>
        <w:rFonts w:ascii="Arial" w:hAnsi="Arial" w:hint="default"/>
      </w:rPr>
    </w:lvl>
    <w:lvl w:ilvl="5" w:tplc="9E583716" w:tentative="1">
      <w:start w:val="1"/>
      <w:numFmt w:val="bullet"/>
      <w:lvlText w:val="•"/>
      <w:lvlJc w:val="left"/>
      <w:pPr>
        <w:tabs>
          <w:tab w:val="num" w:pos="4320"/>
        </w:tabs>
        <w:ind w:left="4320" w:hanging="360"/>
      </w:pPr>
      <w:rPr>
        <w:rFonts w:ascii="Arial" w:hAnsi="Arial" w:hint="default"/>
      </w:rPr>
    </w:lvl>
    <w:lvl w:ilvl="6" w:tplc="C4C06E88" w:tentative="1">
      <w:start w:val="1"/>
      <w:numFmt w:val="bullet"/>
      <w:lvlText w:val="•"/>
      <w:lvlJc w:val="left"/>
      <w:pPr>
        <w:tabs>
          <w:tab w:val="num" w:pos="5040"/>
        </w:tabs>
        <w:ind w:left="5040" w:hanging="360"/>
      </w:pPr>
      <w:rPr>
        <w:rFonts w:ascii="Arial" w:hAnsi="Arial" w:hint="default"/>
      </w:rPr>
    </w:lvl>
    <w:lvl w:ilvl="7" w:tplc="B3C4033C" w:tentative="1">
      <w:start w:val="1"/>
      <w:numFmt w:val="bullet"/>
      <w:lvlText w:val="•"/>
      <w:lvlJc w:val="left"/>
      <w:pPr>
        <w:tabs>
          <w:tab w:val="num" w:pos="5760"/>
        </w:tabs>
        <w:ind w:left="5760" w:hanging="360"/>
      </w:pPr>
      <w:rPr>
        <w:rFonts w:ascii="Arial" w:hAnsi="Arial" w:hint="default"/>
      </w:rPr>
    </w:lvl>
    <w:lvl w:ilvl="8" w:tplc="959033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AA26C3"/>
    <w:multiLevelType w:val="hybridMultilevel"/>
    <w:tmpl w:val="8BE093F0"/>
    <w:lvl w:ilvl="0" w:tplc="E1CE3B76">
      <w:start w:val="1"/>
      <w:numFmt w:val="bullet"/>
      <w:lvlText w:val="•"/>
      <w:lvlJc w:val="left"/>
      <w:pPr>
        <w:tabs>
          <w:tab w:val="num" w:pos="720"/>
        </w:tabs>
        <w:ind w:left="720" w:hanging="360"/>
      </w:pPr>
      <w:rPr>
        <w:rFonts w:ascii="Arial" w:hAnsi="Arial" w:hint="default"/>
      </w:rPr>
    </w:lvl>
    <w:lvl w:ilvl="1" w:tplc="6A1ACB4E" w:tentative="1">
      <w:start w:val="1"/>
      <w:numFmt w:val="bullet"/>
      <w:lvlText w:val="•"/>
      <w:lvlJc w:val="left"/>
      <w:pPr>
        <w:tabs>
          <w:tab w:val="num" w:pos="1440"/>
        </w:tabs>
        <w:ind w:left="1440" w:hanging="360"/>
      </w:pPr>
      <w:rPr>
        <w:rFonts w:ascii="Arial" w:hAnsi="Arial" w:hint="default"/>
      </w:rPr>
    </w:lvl>
    <w:lvl w:ilvl="2" w:tplc="E5C69088" w:tentative="1">
      <w:start w:val="1"/>
      <w:numFmt w:val="bullet"/>
      <w:lvlText w:val="•"/>
      <w:lvlJc w:val="left"/>
      <w:pPr>
        <w:tabs>
          <w:tab w:val="num" w:pos="2160"/>
        </w:tabs>
        <w:ind w:left="2160" w:hanging="360"/>
      </w:pPr>
      <w:rPr>
        <w:rFonts w:ascii="Arial" w:hAnsi="Arial" w:hint="default"/>
      </w:rPr>
    </w:lvl>
    <w:lvl w:ilvl="3" w:tplc="31C842F8" w:tentative="1">
      <w:start w:val="1"/>
      <w:numFmt w:val="bullet"/>
      <w:lvlText w:val="•"/>
      <w:lvlJc w:val="left"/>
      <w:pPr>
        <w:tabs>
          <w:tab w:val="num" w:pos="2880"/>
        </w:tabs>
        <w:ind w:left="2880" w:hanging="360"/>
      </w:pPr>
      <w:rPr>
        <w:rFonts w:ascii="Arial" w:hAnsi="Arial" w:hint="default"/>
      </w:rPr>
    </w:lvl>
    <w:lvl w:ilvl="4" w:tplc="7E82E85E" w:tentative="1">
      <w:start w:val="1"/>
      <w:numFmt w:val="bullet"/>
      <w:lvlText w:val="•"/>
      <w:lvlJc w:val="left"/>
      <w:pPr>
        <w:tabs>
          <w:tab w:val="num" w:pos="3600"/>
        </w:tabs>
        <w:ind w:left="3600" w:hanging="360"/>
      </w:pPr>
      <w:rPr>
        <w:rFonts w:ascii="Arial" w:hAnsi="Arial" w:hint="default"/>
      </w:rPr>
    </w:lvl>
    <w:lvl w:ilvl="5" w:tplc="2586F8A8" w:tentative="1">
      <w:start w:val="1"/>
      <w:numFmt w:val="bullet"/>
      <w:lvlText w:val="•"/>
      <w:lvlJc w:val="left"/>
      <w:pPr>
        <w:tabs>
          <w:tab w:val="num" w:pos="4320"/>
        </w:tabs>
        <w:ind w:left="4320" w:hanging="360"/>
      </w:pPr>
      <w:rPr>
        <w:rFonts w:ascii="Arial" w:hAnsi="Arial" w:hint="default"/>
      </w:rPr>
    </w:lvl>
    <w:lvl w:ilvl="6" w:tplc="E384FFD6" w:tentative="1">
      <w:start w:val="1"/>
      <w:numFmt w:val="bullet"/>
      <w:lvlText w:val="•"/>
      <w:lvlJc w:val="left"/>
      <w:pPr>
        <w:tabs>
          <w:tab w:val="num" w:pos="5040"/>
        </w:tabs>
        <w:ind w:left="5040" w:hanging="360"/>
      </w:pPr>
      <w:rPr>
        <w:rFonts w:ascii="Arial" w:hAnsi="Arial" w:hint="default"/>
      </w:rPr>
    </w:lvl>
    <w:lvl w:ilvl="7" w:tplc="650C15E8" w:tentative="1">
      <w:start w:val="1"/>
      <w:numFmt w:val="bullet"/>
      <w:lvlText w:val="•"/>
      <w:lvlJc w:val="left"/>
      <w:pPr>
        <w:tabs>
          <w:tab w:val="num" w:pos="5760"/>
        </w:tabs>
        <w:ind w:left="5760" w:hanging="360"/>
      </w:pPr>
      <w:rPr>
        <w:rFonts w:ascii="Arial" w:hAnsi="Arial" w:hint="default"/>
      </w:rPr>
    </w:lvl>
    <w:lvl w:ilvl="8" w:tplc="DEDEAC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82227E"/>
    <w:multiLevelType w:val="multilevel"/>
    <w:tmpl w:val="EDA0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F0E49"/>
    <w:multiLevelType w:val="multilevel"/>
    <w:tmpl w:val="76C8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83789"/>
    <w:multiLevelType w:val="multilevel"/>
    <w:tmpl w:val="80BE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753F6"/>
    <w:multiLevelType w:val="multilevel"/>
    <w:tmpl w:val="8B40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46956"/>
    <w:multiLevelType w:val="multilevel"/>
    <w:tmpl w:val="CDB4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C18E0"/>
    <w:multiLevelType w:val="multilevel"/>
    <w:tmpl w:val="F852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4236B"/>
    <w:multiLevelType w:val="multilevel"/>
    <w:tmpl w:val="CE82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04F5E"/>
    <w:multiLevelType w:val="multilevel"/>
    <w:tmpl w:val="151A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060CF"/>
    <w:multiLevelType w:val="multilevel"/>
    <w:tmpl w:val="7E4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C4E37"/>
    <w:multiLevelType w:val="multilevel"/>
    <w:tmpl w:val="AD96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397B59"/>
    <w:multiLevelType w:val="hybridMultilevel"/>
    <w:tmpl w:val="C794100A"/>
    <w:lvl w:ilvl="0" w:tplc="91644C6E">
      <w:start w:val="1"/>
      <w:numFmt w:val="bullet"/>
      <w:lvlText w:val="•"/>
      <w:lvlJc w:val="left"/>
      <w:pPr>
        <w:tabs>
          <w:tab w:val="num" w:pos="720"/>
        </w:tabs>
        <w:ind w:left="720" w:hanging="360"/>
      </w:pPr>
      <w:rPr>
        <w:rFonts w:ascii="Times New Roman" w:hAnsi="Times New Roman" w:hint="default"/>
      </w:rPr>
    </w:lvl>
    <w:lvl w:ilvl="1" w:tplc="7C2652FC" w:tentative="1">
      <w:start w:val="1"/>
      <w:numFmt w:val="bullet"/>
      <w:lvlText w:val="•"/>
      <w:lvlJc w:val="left"/>
      <w:pPr>
        <w:tabs>
          <w:tab w:val="num" w:pos="1440"/>
        </w:tabs>
        <w:ind w:left="1440" w:hanging="360"/>
      </w:pPr>
      <w:rPr>
        <w:rFonts w:ascii="Times New Roman" w:hAnsi="Times New Roman" w:hint="default"/>
      </w:rPr>
    </w:lvl>
    <w:lvl w:ilvl="2" w:tplc="1FE8711E" w:tentative="1">
      <w:start w:val="1"/>
      <w:numFmt w:val="bullet"/>
      <w:lvlText w:val="•"/>
      <w:lvlJc w:val="left"/>
      <w:pPr>
        <w:tabs>
          <w:tab w:val="num" w:pos="2160"/>
        </w:tabs>
        <w:ind w:left="2160" w:hanging="360"/>
      </w:pPr>
      <w:rPr>
        <w:rFonts w:ascii="Times New Roman" w:hAnsi="Times New Roman" w:hint="default"/>
      </w:rPr>
    </w:lvl>
    <w:lvl w:ilvl="3" w:tplc="255E109A" w:tentative="1">
      <w:start w:val="1"/>
      <w:numFmt w:val="bullet"/>
      <w:lvlText w:val="•"/>
      <w:lvlJc w:val="left"/>
      <w:pPr>
        <w:tabs>
          <w:tab w:val="num" w:pos="2880"/>
        </w:tabs>
        <w:ind w:left="2880" w:hanging="360"/>
      </w:pPr>
      <w:rPr>
        <w:rFonts w:ascii="Times New Roman" w:hAnsi="Times New Roman" w:hint="default"/>
      </w:rPr>
    </w:lvl>
    <w:lvl w:ilvl="4" w:tplc="4E161552" w:tentative="1">
      <w:start w:val="1"/>
      <w:numFmt w:val="bullet"/>
      <w:lvlText w:val="•"/>
      <w:lvlJc w:val="left"/>
      <w:pPr>
        <w:tabs>
          <w:tab w:val="num" w:pos="3600"/>
        </w:tabs>
        <w:ind w:left="3600" w:hanging="360"/>
      </w:pPr>
      <w:rPr>
        <w:rFonts w:ascii="Times New Roman" w:hAnsi="Times New Roman" w:hint="default"/>
      </w:rPr>
    </w:lvl>
    <w:lvl w:ilvl="5" w:tplc="6E0AF89A" w:tentative="1">
      <w:start w:val="1"/>
      <w:numFmt w:val="bullet"/>
      <w:lvlText w:val="•"/>
      <w:lvlJc w:val="left"/>
      <w:pPr>
        <w:tabs>
          <w:tab w:val="num" w:pos="4320"/>
        </w:tabs>
        <w:ind w:left="4320" w:hanging="360"/>
      </w:pPr>
      <w:rPr>
        <w:rFonts w:ascii="Times New Roman" w:hAnsi="Times New Roman" w:hint="default"/>
      </w:rPr>
    </w:lvl>
    <w:lvl w:ilvl="6" w:tplc="B2F86822" w:tentative="1">
      <w:start w:val="1"/>
      <w:numFmt w:val="bullet"/>
      <w:lvlText w:val="•"/>
      <w:lvlJc w:val="left"/>
      <w:pPr>
        <w:tabs>
          <w:tab w:val="num" w:pos="5040"/>
        </w:tabs>
        <w:ind w:left="5040" w:hanging="360"/>
      </w:pPr>
      <w:rPr>
        <w:rFonts w:ascii="Times New Roman" w:hAnsi="Times New Roman" w:hint="default"/>
      </w:rPr>
    </w:lvl>
    <w:lvl w:ilvl="7" w:tplc="51326820" w:tentative="1">
      <w:start w:val="1"/>
      <w:numFmt w:val="bullet"/>
      <w:lvlText w:val="•"/>
      <w:lvlJc w:val="left"/>
      <w:pPr>
        <w:tabs>
          <w:tab w:val="num" w:pos="5760"/>
        </w:tabs>
        <w:ind w:left="5760" w:hanging="360"/>
      </w:pPr>
      <w:rPr>
        <w:rFonts w:ascii="Times New Roman" w:hAnsi="Times New Roman" w:hint="default"/>
      </w:rPr>
    </w:lvl>
    <w:lvl w:ilvl="8" w:tplc="0DA0EDA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17A05F8"/>
    <w:multiLevelType w:val="multilevel"/>
    <w:tmpl w:val="488A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E51DC"/>
    <w:multiLevelType w:val="multilevel"/>
    <w:tmpl w:val="49BA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006F94"/>
    <w:multiLevelType w:val="multilevel"/>
    <w:tmpl w:val="AEA8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17868"/>
    <w:multiLevelType w:val="multilevel"/>
    <w:tmpl w:val="EBC0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173CC8"/>
    <w:multiLevelType w:val="hybridMultilevel"/>
    <w:tmpl w:val="1B1A34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0097586"/>
    <w:multiLevelType w:val="multilevel"/>
    <w:tmpl w:val="B12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B53BA2"/>
    <w:multiLevelType w:val="multilevel"/>
    <w:tmpl w:val="C5EE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154BC7"/>
    <w:multiLevelType w:val="hybridMultilevel"/>
    <w:tmpl w:val="CCA2E52E"/>
    <w:lvl w:ilvl="0" w:tplc="CA8267D2">
      <w:start w:val="1"/>
      <w:numFmt w:val="bullet"/>
      <w:lvlText w:val="•"/>
      <w:lvlJc w:val="left"/>
      <w:pPr>
        <w:tabs>
          <w:tab w:val="num" w:pos="720"/>
        </w:tabs>
        <w:ind w:left="720" w:hanging="360"/>
      </w:pPr>
      <w:rPr>
        <w:rFonts w:ascii="Times New Roman" w:hAnsi="Times New Roman" w:hint="default"/>
      </w:rPr>
    </w:lvl>
    <w:lvl w:ilvl="1" w:tplc="79009092" w:tentative="1">
      <w:start w:val="1"/>
      <w:numFmt w:val="bullet"/>
      <w:lvlText w:val="•"/>
      <w:lvlJc w:val="left"/>
      <w:pPr>
        <w:tabs>
          <w:tab w:val="num" w:pos="1440"/>
        </w:tabs>
        <w:ind w:left="1440" w:hanging="360"/>
      </w:pPr>
      <w:rPr>
        <w:rFonts w:ascii="Times New Roman" w:hAnsi="Times New Roman" w:hint="default"/>
      </w:rPr>
    </w:lvl>
    <w:lvl w:ilvl="2" w:tplc="9EB89938" w:tentative="1">
      <w:start w:val="1"/>
      <w:numFmt w:val="bullet"/>
      <w:lvlText w:val="•"/>
      <w:lvlJc w:val="left"/>
      <w:pPr>
        <w:tabs>
          <w:tab w:val="num" w:pos="2160"/>
        </w:tabs>
        <w:ind w:left="2160" w:hanging="360"/>
      </w:pPr>
      <w:rPr>
        <w:rFonts w:ascii="Times New Roman" w:hAnsi="Times New Roman" w:hint="default"/>
      </w:rPr>
    </w:lvl>
    <w:lvl w:ilvl="3" w:tplc="984414FC" w:tentative="1">
      <w:start w:val="1"/>
      <w:numFmt w:val="bullet"/>
      <w:lvlText w:val="•"/>
      <w:lvlJc w:val="left"/>
      <w:pPr>
        <w:tabs>
          <w:tab w:val="num" w:pos="2880"/>
        </w:tabs>
        <w:ind w:left="2880" w:hanging="360"/>
      </w:pPr>
      <w:rPr>
        <w:rFonts w:ascii="Times New Roman" w:hAnsi="Times New Roman" w:hint="default"/>
      </w:rPr>
    </w:lvl>
    <w:lvl w:ilvl="4" w:tplc="82B49D86" w:tentative="1">
      <w:start w:val="1"/>
      <w:numFmt w:val="bullet"/>
      <w:lvlText w:val="•"/>
      <w:lvlJc w:val="left"/>
      <w:pPr>
        <w:tabs>
          <w:tab w:val="num" w:pos="3600"/>
        </w:tabs>
        <w:ind w:left="3600" w:hanging="360"/>
      </w:pPr>
      <w:rPr>
        <w:rFonts w:ascii="Times New Roman" w:hAnsi="Times New Roman" w:hint="default"/>
      </w:rPr>
    </w:lvl>
    <w:lvl w:ilvl="5" w:tplc="8CEA58B6" w:tentative="1">
      <w:start w:val="1"/>
      <w:numFmt w:val="bullet"/>
      <w:lvlText w:val="•"/>
      <w:lvlJc w:val="left"/>
      <w:pPr>
        <w:tabs>
          <w:tab w:val="num" w:pos="4320"/>
        </w:tabs>
        <w:ind w:left="4320" w:hanging="360"/>
      </w:pPr>
      <w:rPr>
        <w:rFonts w:ascii="Times New Roman" w:hAnsi="Times New Roman" w:hint="default"/>
      </w:rPr>
    </w:lvl>
    <w:lvl w:ilvl="6" w:tplc="DA1C0EA4" w:tentative="1">
      <w:start w:val="1"/>
      <w:numFmt w:val="bullet"/>
      <w:lvlText w:val="•"/>
      <w:lvlJc w:val="left"/>
      <w:pPr>
        <w:tabs>
          <w:tab w:val="num" w:pos="5040"/>
        </w:tabs>
        <w:ind w:left="5040" w:hanging="360"/>
      </w:pPr>
      <w:rPr>
        <w:rFonts w:ascii="Times New Roman" w:hAnsi="Times New Roman" w:hint="default"/>
      </w:rPr>
    </w:lvl>
    <w:lvl w:ilvl="7" w:tplc="016001DC" w:tentative="1">
      <w:start w:val="1"/>
      <w:numFmt w:val="bullet"/>
      <w:lvlText w:val="•"/>
      <w:lvlJc w:val="left"/>
      <w:pPr>
        <w:tabs>
          <w:tab w:val="num" w:pos="5760"/>
        </w:tabs>
        <w:ind w:left="5760" w:hanging="360"/>
      </w:pPr>
      <w:rPr>
        <w:rFonts w:ascii="Times New Roman" w:hAnsi="Times New Roman" w:hint="default"/>
      </w:rPr>
    </w:lvl>
    <w:lvl w:ilvl="8" w:tplc="BB2C29B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BDE71DF"/>
    <w:multiLevelType w:val="multilevel"/>
    <w:tmpl w:val="6F0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0032AF"/>
    <w:multiLevelType w:val="multilevel"/>
    <w:tmpl w:val="1F6C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9E47EC"/>
    <w:multiLevelType w:val="hybridMultilevel"/>
    <w:tmpl w:val="C09E0DD4"/>
    <w:lvl w:ilvl="0" w:tplc="DAB60090">
      <w:start w:val="1"/>
      <w:numFmt w:val="bullet"/>
      <w:lvlText w:val="•"/>
      <w:lvlJc w:val="left"/>
      <w:pPr>
        <w:tabs>
          <w:tab w:val="num" w:pos="720"/>
        </w:tabs>
        <w:ind w:left="720" w:hanging="360"/>
      </w:pPr>
      <w:rPr>
        <w:rFonts w:ascii="Times New Roman" w:hAnsi="Times New Roman" w:hint="default"/>
      </w:rPr>
    </w:lvl>
    <w:lvl w:ilvl="1" w:tplc="F7F2A602" w:tentative="1">
      <w:start w:val="1"/>
      <w:numFmt w:val="bullet"/>
      <w:lvlText w:val="•"/>
      <w:lvlJc w:val="left"/>
      <w:pPr>
        <w:tabs>
          <w:tab w:val="num" w:pos="1440"/>
        </w:tabs>
        <w:ind w:left="1440" w:hanging="360"/>
      </w:pPr>
      <w:rPr>
        <w:rFonts w:ascii="Times New Roman" w:hAnsi="Times New Roman" w:hint="default"/>
      </w:rPr>
    </w:lvl>
    <w:lvl w:ilvl="2" w:tplc="1B445FF0" w:tentative="1">
      <w:start w:val="1"/>
      <w:numFmt w:val="bullet"/>
      <w:lvlText w:val="•"/>
      <w:lvlJc w:val="left"/>
      <w:pPr>
        <w:tabs>
          <w:tab w:val="num" w:pos="2160"/>
        </w:tabs>
        <w:ind w:left="2160" w:hanging="360"/>
      </w:pPr>
      <w:rPr>
        <w:rFonts w:ascii="Times New Roman" w:hAnsi="Times New Roman" w:hint="default"/>
      </w:rPr>
    </w:lvl>
    <w:lvl w:ilvl="3" w:tplc="071ADF7A" w:tentative="1">
      <w:start w:val="1"/>
      <w:numFmt w:val="bullet"/>
      <w:lvlText w:val="•"/>
      <w:lvlJc w:val="left"/>
      <w:pPr>
        <w:tabs>
          <w:tab w:val="num" w:pos="2880"/>
        </w:tabs>
        <w:ind w:left="2880" w:hanging="360"/>
      </w:pPr>
      <w:rPr>
        <w:rFonts w:ascii="Times New Roman" w:hAnsi="Times New Roman" w:hint="default"/>
      </w:rPr>
    </w:lvl>
    <w:lvl w:ilvl="4" w:tplc="FA067076" w:tentative="1">
      <w:start w:val="1"/>
      <w:numFmt w:val="bullet"/>
      <w:lvlText w:val="•"/>
      <w:lvlJc w:val="left"/>
      <w:pPr>
        <w:tabs>
          <w:tab w:val="num" w:pos="3600"/>
        </w:tabs>
        <w:ind w:left="3600" w:hanging="360"/>
      </w:pPr>
      <w:rPr>
        <w:rFonts w:ascii="Times New Roman" w:hAnsi="Times New Roman" w:hint="default"/>
      </w:rPr>
    </w:lvl>
    <w:lvl w:ilvl="5" w:tplc="CE1EC9B8" w:tentative="1">
      <w:start w:val="1"/>
      <w:numFmt w:val="bullet"/>
      <w:lvlText w:val="•"/>
      <w:lvlJc w:val="left"/>
      <w:pPr>
        <w:tabs>
          <w:tab w:val="num" w:pos="4320"/>
        </w:tabs>
        <w:ind w:left="4320" w:hanging="360"/>
      </w:pPr>
      <w:rPr>
        <w:rFonts w:ascii="Times New Roman" w:hAnsi="Times New Roman" w:hint="default"/>
      </w:rPr>
    </w:lvl>
    <w:lvl w:ilvl="6" w:tplc="0B065A74" w:tentative="1">
      <w:start w:val="1"/>
      <w:numFmt w:val="bullet"/>
      <w:lvlText w:val="•"/>
      <w:lvlJc w:val="left"/>
      <w:pPr>
        <w:tabs>
          <w:tab w:val="num" w:pos="5040"/>
        </w:tabs>
        <w:ind w:left="5040" w:hanging="360"/>
      </w:pPr>
      <w:rPr>
        <w:rFonts w:ascii="Times New Roman" w:hAnsi="Times New Roman" w:hint="default"/>
      </w:rPr>
    </w:lvl>
    <w:lvl w:ilvl="7" w:tplc="65E222A2" w:tentative="1">
      <w:start w:val="1"/>
      <w:numFmt w:val="bullet"/>
      <w:lvlText w:val="•"/>
      <w:lvlJc w:val="left"/>
      <w:pPr>
        <w:tabs>
          <w:tab w:val="num" w:pos="5760"/>
        </w:tabs>
        <w:ind w:left="5760" w:hanging="360"/>
      </w:pPr>
      <w:rPr>
        <w:rFonts w:ascii="Times New Roman" w:hAnsi="Times New Roman" w:hint="default"/>
      </w:rPr>
    </w:lvl>
    <w:lvl w:ilvl="8" w:tplc="0BDC5C90" w:tentative="1">
      <w:start w:val="1"/>
      <w:numFmt w:val="bullet"/>
      <w:lvlText w:val="•"/>
      <w:lvlJc w:val="left"/>
      <w:pPr>
        <w:tabs>
          <w:tab w:val="num" w:pos="6480"/>
        </w:tabs>
        <w:ind w:left="6480" w:hanging="360"/>
      </w:pPr>
      <w:rPr>
        <w:rFonts w:ascii="Times New Roman" w:hAnsi="Times New Roman" w:hint="default"/>
      </w:rPr>
    </w:lvl>
  </w:abstractNum>
  <w:num w:numId="1" w16cid:durableId="311760530">
    <w:abstractNumId w:val="3"/>
  </w:num>
  <w:num w:numId="2" w16cid:durableId="943805280">
    <w:abstractNumId w:val="9"/>
  </w:num>
  <w:num w:numId="3" w16cid:durableId="1658455187">
    <w:abstractNumId w:val="22"/>
  </w:num>
  <w:num w:numId="4" w16cid:durableId="1594972654">
    <w:abstractNumId w:val="14"/>
  </w:num>
  <w:num w:numId="5" w16cid:durableId="1150246606">
    <w:abstractNumId w:val="16"/>
  </w:num>
  <w:num w:numId="6" w16cid:durableId="1426154032">
    <w:abstractNumId w:val="17"/>
  </w:num>
  <w:num w:numId="7" w16cid:durableId="1549537513">
    <w:abstractNumId w:val="0"/>
  </w:num>
  <w:num w:numId="8" w16cid:durableId="2041322348">
    <w:abstractNumId w:val="25"/>
  </w:num>
  <w:num w:numId="9" w16cid:durableId="1459883673">
    <w:abstractNumId w:val="12"/>
  </w:num>
  <w:num w:numId="10" w16cid:durableId="1336687797">
    <w:abstractNumId w:val="11"/>
  </w:num>
  <w:num w:numId="11" w16cid:durableId="436025322">
    <w:abstractNumId w:val="10"/>
  </w:num>
  <w:num w:numId="12" w16cid:durableId="428506967">
    <w:abstractNumId w:val="19"/>
  </w:num>
  <w:num w:numId="13" w16cid:durableId="206259807">
    <w:abstractNumId w:val="5"/>
  </w:num>
  <w:num w:numId="14" w16cid:durableId="456527162">
    <w:abstractNumId w:val="27"/>
  </w:num>
  <w:num w:numId="15" w16cid:durableId="238833321">
    <w:abstractNumId w:val="1"/>
  </w:num>
  <w:num w:numId="16" w16cid:durableId="604312747">
    <w:abstractNumId w:val="24"/>
  </w:num>
  <w:num w:numId="17" w16cid:durableId="1218317954">
    <w:abstractNumId w:val="8"/>
  </w:num>
  <w:num w:numId="18" w16cid:durableId="899096058">
    <w:abstractNumId w:val="15"/>
  </w:num>
  <w:num w:numId="19" w16cid:durableId="1481995508">
    <w:abstractNumId w:val="13"/>
  </w:num>
  <w:num w:numId="20" w16cid:durableId="99958756">
    <w:abstractNumId w:val="28"/>
  </w:num>
  <w:num w:numId="21" w16cid:durableId="664672979">
    <w:abstractNumId w:val="20"/>
  </w:num>
  <w:num w:numId="22" w16cid:durableId="1075082348">
    <w:abstractNumId w:val="21"/>
  </w:num>
  <w:num w:numId="23" w16cid:durableId="1663043702">
    <w:abstractNumId w:val="23"/>
  </w:num>
  <w:num w:numId="24" w16cid:durableId="350032675">
    <w:abstractNumId w:val="18"/>
  </w:num>
  <w:num w:numId="25" w16cid:durableId="1961952986">
    <w:abstractNumId w:val="2"/>
  </w:num>
  <w:num w:numId="26" w16cid:durableId="844592539">
    <w:abstractNumId w:val="29"/>
  </w:num>
  <w:num w:numId="27" w16cid:durableId="271790911">
    <w:abstractNumId w:val="26"/>
  </w:num>
  <w:num w:numId="28" w16cid:durableId="2120026422">
    <w:abstractNumId w:val="4"/>
  </w:num>
  <w:num w:numId="29" w16cid:durableId="1805926365">
    <w:abstractNumId w:val="7"/>
  </w:num>
  <w:num w:numId="30" w16cid:durableId="1258950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53"/>
    <w:rsid w:val="00047D4B"/>
    <w:rsid w:val="00214757"/>
    <w:rsid w:val="005C4572"/>
    <w:rsid w:val="00721E95"/>
    <w:rsid w:val="009251DB"/>
    <w:rsid w:val="00B13949"/>
    <w:rsid w:val="00D46253"/>
    <w:rsid w:val="00D73B4E"/>
    <w:rsid w:val="00EA3C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2BA2"/>
  <w15:chartTrackingRefBased/>
  <w15:docId w15:val="{AC1CB163-4E00-4E99-A1D1-C1BFB242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0492">
      <w:bodyDiv w:val="1"/>
      <w:marLeft w:val="0"/>
      <w:marRight w:val="0"/>
      <w:marTop w:val="0"/>
      <w:marBottom w:val="0"/>
      <w:divBdr>
        <w:top w:val="none" w:sz="0" w:space="0" w:color="auto"/>
        <w:left w:val="none" w:sz="0" w:space="0" w:color="auto"/>
        <w:bottom w:val="none" w:sz="0" w:space="0" w:color="auto"/>
        <w:right w:val="none" w:sz="0" w:space="0" w:color="auto"/>
      </w:divBdr>
    </w:div>
    <w:div w:id="149634647">
      <w:bodyDiv w:val="1"/>
      <w:marLeft w:val="0"/>
      <w:marRight w:val="0"/>
      <w:marTop w:val="0"/>
      <w:marBottom w:val="0"/>
      <w:divBdr>
        <w:top w:val="none" w:sz="0" w:space="0" w:color="auto"/>
        <w:left w:val="none" w:sz="0" w:space="0" w:color="auto"/>
        <w:bottom w:val="none" w:sz="0" w:space="0" w:color="auto"/>
        <w:right w:val="none" w:sz="0" w:space="0" w:color="auto"/>
      </w:divBdr>
    </w:div>
    <w:div w:id="165249013">
      <w:bodyDiv w:val="1"/>
      <w:marLeft w:val="0"/>
      <w:marRight w:val="0"/>
      <w:marTop w:val="0"/>
      <w:marBottom w:val="0"/>
      <w:divBdr>
        <w:top w:val="none" w:sz="0" w:space="0" w:color="auto"/>
        <w:left w:val="none" w:sz="0" w:space="0" w:color="auto"/>
        <w:bottom w:val="none" w:sz="0" w:space="0" w:color="auto"/>
        <w:right w:val="none" w:sz="0" w:space="0" w:color="auto"/>
      </w:divBdr>
    </w:div>
    <w:div w:id="176384469">
      <w:bodyDiv w:val="1"/>
      <w:marLeft w:val="0"/>
      <w:marRight w:val="0"/>
      <w:marTop w:val="0"/>
      <w:marBottom w:val="0"/>
      <w:divBdr>
        <w:top w:val="none" w:sz="0" w:space="0" w:color="auto"/>
        <w:left w:val="none" w:sz="0" w:space="0" w:color="auto"/>
        <w:bottom w:val="none" w:sz="0" w:space="0" w:color="auto"/>
        <w:right w:val="none" w:sz="0" w:space="0" w:color="auto"/>
      </w:divBdr>
    </w:div>
    <w:div w:id="263466394">
      <w:bodyDiv w:val="1"/>
      <w:marLeft w:val="0"/>
      <w:marRight w:val="0"/>
      <w:marTop w:val="0"/>
      <w:marBottom w:val="0"/>
      <w:divBdr>
        <w:top w:val="none" w:sz="0" w:space="0" w:color="auto"/>
        <w:left w:val="none" w:sz="0" w:space="0" w:color="auto"/>
        <w:bottom w:val="none" w:sz="0" w:space="0" w:color="auto"/>
        <w:right w:val="none" w:sz="0" w:space="0" w:color="auto"/>
      </w:divBdr>
      <w:divsChild>
        <w:div w:id="323358391">
          <w:marLeft w:val="360"/>
          <w:marRight w:val="0"/>
          <w:marTop w:val="200"/>
          <w:marBottom w:val="0"/>
          <w:divBdr>
            <w:top w:val="none" w:sz="0" w:space="0" w:color="auto"/>
            <w:left w:val="none" w:sz="0" w:space="0" w:color="auto"/>
            <w:bottom w:val="none" w:sz="0" w:space="0" w:color="auto"/>
            <w:right w:val="none" w:sz="0" w:space="0" w:color="auto"/>
          </w:divBdr>
        </w:div>
        <w:div w:id="736705448">
          <w:marLeft w:val="360"/>
          <w:marRight w:val="0"/>
          <w:marTop w:val="200"/>
          <w:marBottom w:val="0"/>
          <w:divBdr>
            <w:top w:val="none" w:sz="0" w:space="0" w:color="auto"/>
            <w:left w:val="none" w:sz="0" w:space="0" w:color="auto"/>
            <w:bottom w:val="none" w:sz="0" w:space="0" w:color="auto"/>
            <w:right w:val="none" w:sz="0" w:space="0" w:color="auto"/>
          </w:divBdr>
        </w:div>
        <w:div w:id="44649881">
          <w:marLeft w:val="360"/>
          <w:marRight w:val="0"/>
          <w:marTop w:val="200"/>
          <w:marBottom w:val="0"/>
          <w:divBdr>
            <w:top w:val="none" w:sz="0" w:space="0" w:color="auto"/>
            <w:left w:val="none" w:sz="0" w:space="0" w:color="auto"/>
            <w:bottom w:val="none" w:sz="0" w:space="0" w:color="auto"/>
            <w:right w:val="none" w:sz="0" w:space="0" w:color="auto"/>
          </w:divBdr>
        </w:div>
        <w:div w:id="1063717961">
          <w:marLeft w:val="360"/>
          <w:marRight w:val="0"/>
          <w:marTop w:val="200"/>
          <w:marBottom w:val="0"/>
          <w:divBdr>
            <w:top w:val="none" w:sz="0" w:space="0" w:color="auto"/>
            <w:left w:val="none" w:sz="0" w:space="0" w:color="auto"/>
            <w:bottom w:val="none" w:sz="0" w:space="0" w:color="auto"/>
            <w:right w:val="none" w:sz="0" w:space="0" w:color="auto"/>
          </w:divBdr>
        </w:div>
        <w:div w:id="262155064">
          <w:marLeft w:val="360"/>
          <w:marRight w:val="0"/>
          <w:marTop w:val="200"/>
          <w:marBottom w:val="0"/>
          <w:divBdr>
            <w:top w:val="none" w:sz="0" w:space="0" w:color="auto"/>
            <w:left w:val="none" w:sz="0" w:space="0" w:color="auto"/>
            <w:bottom w:val="none" w:sz="0" w:space="0" w:color="auto"/>
            <w:right w:val="none" w:sz="0" w:space="0" w:color="auto"/>
          </w:divBdr>
        </w:div>
      </w:divsChild>
    </w:div>
    <w:div w:id="396974134">
      <w:bodyDiv w:val="1"/>
      <w:marLeft w:val="0"/>
      <w:marRight w:val="0"/>
      <w:marTop w:val="0"/>
      <w:marBottom w:val="0"/>
      <w:divBdr>
        <w:top w:val="none" w:sz="0" w:space="0" w:color="auto"/>
        <w:left w:val="none" w:sz="0" w:space="0" w:color="auto"/>
        <w:bottom w:val="none" w:sz="0" w:space="0" w:color="auto"/>
        <w:right w:val="none" w:sz="0" w:space="0" w:color="auto"/>
      </w:divBdr>
    </w:div>
    <w:div w:id="407464889">
      <w:bodyDiv w:val="1"/>
      <w:marLeft w:val="0"/>
      <w:marRight w:val="0"/>
      <w:marTop w:val="0"/>
      <w:marBottom w:val="0"/>
      <w:divBdr>
        <w:top w:val="none" w:sz="0" w:space="0" w:color="auto"/>
        <w:left w:val="none" w:sz="0" w:space="0" w:color="auto"/>
        <w:bottom w:val="none" w:sz="0" w:space="0" w:color="auto"/>
        <w:right w:val="none" w:sz="0" w:space="0" w:color="auto"/>
      </w:divBdr>
      <w:divsChild>
        <w:div w:id="1626346496">
          <w:marLeft w:val="360"/>
          <w:marRight w:val="0"/>
          <w:marTop w:val="200"/>
          <w:marBottom w:val="0"/>
          <w:divBdr>
            <w:top w:val="none" w:sz="0" w:space="0" w:color="auto"/>
            <w:left w:val="none" w:sz="0" w:space="0" w:color="auto"/>
            <w:bottom w:val="none" w:sz="0" w:space="0" w:color="auto"/>
            <w:right w:val="none" w:sz="0" w:space="0" w:color="auto"/>
          </w:divBdr>
        </w:div>
        <w:div w:id="1077553180">
          <w:marLeft w:val="360"/>
          <w:marRight w:val="0"/>
          <w:marTop w:val="200"/>
          <w:marBottom w:val="0"/>
          <w:divBdr>
            <w:top w:val="none" w:sz="0" w:space="0" w:color="auto"/>
            <w:left w:val="none" w:sz="0" w:space="0" w:color="auto"/>
            <w:bottom w:val="none" w:sz="0" w:space="0" w:color="auto"/>
            <w:right w:val="none" w:sz="0" w:space="0" w:color="auto"/>
          </w:divBdr>
        </w:div>
        <w:div w:id="873226032">
          <w:marLeft w:val="360"/>
          <w:marRight w:val="0"/>
          <w:marTop w:val="200"/>
          <w:marBottom w:val="0"/>
          <w:divBdr>
            <w:top w:val="none" w:sz="0" w:space="0" w:color="auto"/>
            <w:left w:val="none" w:sz="0" w:space="0" w:color="auto"/>
            <w:bottom w:val="none" w:sz="0" w:space="0" w:color="auto"/>
            <w:right w:val="none" w:sz="0" w:space="0" w:color="auto"/>
          </w:divBdr>
        </w:div>
        <w:div w:id="757754674">
          <w:marLeft w:val="360"/>
          <w:marRight w:val="0"/>
          <w:marTop w:val="200"/>
          <w:marBottom w:val="0"/>
          <w:divBdr>
            <w:top w:val="none" w:sz="0" w:space="0" w:color="auto"/>
            <w:left w:val="none" w:sz="0" w:space="0" w:color="auto"/>
            <w:bottom w:val="none" w:sz="0" w:space="0" w:color="auto"/>
            <w:right w:val="none" w:sz="0" w:space="0" w:color="auto"/>
          </w:divBdr>
        </w:div>
        <w:div w:id="217132192">
          <w:marLeft w:val="360"/>
          <w:marRight w:val="0"/>
          <w:marTop w:val="200"/>
          <w:marBottom w:val="0"/>
          <w:divBdr>
            <w:top w:val="none" w:sz="0" w:space="0" w:color="auto"/>
            <w:left w:val="none" w:sz="0" w:space="0" w:color="auto"/>
            <w:bottom w:val="none" w:sz="0" w:space="0" w:color="auto"/>
            <w:right w:val="none" w:sz="0" w:space="0" w:color="auto"/>
          </w:divBdr>
        </w:div>
      </w:divsChild>
    </w:div>
    <w:div w:id="654185860">
      <w:bodyDiv w:val="1"/>
      <w:marLeft w:val="0"/>
      <w:marRight w:val="0"/>
      <w:marTop w:val="0"/>
      <w:marBottom w:val="0"/>
      <w:divBdr>
        <w:top w:val="none" w:sz="0" w:space="0" w:color="auto"/>
        <w:left w:val="none" w:sz="0" w:space="0" w:color="auto"/>
        <w:bottom w:val="none" w:sz="0" w:space="0" w:color="auto"/>
        <w:right w:val="none" w:sz="0" w:space="0" w:color="auto"/>
      </w:divBdr>
    </w:div>
    <w:div w:id="753011664">
      <w:bodyDiv w:val="1"/>
      <w:marLeft w:val="0"/>
      <w:marRight w:val="0"/>
      <w:marTop w:val="0"/>
      <w:marBottom w:val="0"/>
      <w:divBdr>
        <w:top w:val="none" w:sz="0" w:space="0" w:color="auto"/>
        <w:left w:val="none" w:sz="0" w:space="0" w:color="auto"/>
        <w:bottom w:val="none" w:sz="0" w:space="0" w:color="auto"/>
        <w:right w:val="none" w:sz="0" w:space="0" w:color="auto"/>
      </w:divBdr>
    </w:div>
    <w:div w:id="1175413990">
      <w:bodyDiv w:val="1"/>
      <w:marLeft w:val="0"/>
      <w:marRight w:val="0"/>
      <w:marTop w:val="0"/>
      <w:marBottom w:val="0"/>
      <w:divBdr>
        <w:top w:val="none" w:sz="0" w:space="0" w:color="auto"/>
        <w:left w:val="none" w:sz="0" w:space="0" w:color="auto"/>
        <w:bottom w:val="none" w:sz="0" w:space="0" w:color="auto"/>
        <w:right w:val="none" w:sz="0" w:space="0" w:color="auto"/>
      </w:divBdr>
    </w:div>
    <w:div w:id="1501120660">
      <w:bodyDiv w:val="1"/>
      <w:marLeft w:val="0"/>
      <w:marRight w:val="0"/>
      <w:marTop w:val="0"/>
      <w:marBottom w:val="0"/>
      <w:divBdr>
        <w:top w:val="none" w:sz="0" w:space="0" w:color="auto"/>
        <w:left w:val="none" w:sz="0" w:space="0" w:color="auto"/>
        <w:bottom w:val="none" w:sz="0" w:space="0" w:color="auto"/>
        <w:right w:val="none" w:sz="0" w:space="0" w:color="auto"/>
      </w:divBdr>
    </w:div>
    <w:div w:id="1664165360">
      <w:bodyDiv w:val="1"/>
      <w:marLeft w:val="0"/>
      <w:marRight w:val="0"/>
      <w:marTop w:val="0"/>
      <w:marBottom w:val="0"/>
      <w:divBdr>
        <w:top w:val="none" w:sz="0" w:space="0" w:color="auto"/>
        <w:left w:val="none" w:sz="0" w:space="0" w:color="auto"/>
        <w:bottom w:val="none" w:sz="0" w:space="0" w:color="auto"/>
        <w:right w:val="none" w:sz="0" w:space="0" w:color="auto"/>
      </w:divBdr>
    </w:div>
    <w:div w:id="1666863661">
      <w:bodyDiv w:val="1"/>
      <w:marLeft w:val="0"/>
      <w:marRight w:val="0"/>
      <w:marTop w:val="0"/>
      <w:marBottom w:val="0"/>
      <w:divBdr>
        <w:top w:val="none" w:sz="0" w:space="0" w:color="auto"/>
        <w:left w:val="none" w:sz="0" w:space="0" w:color="auto"/>
        <w:bottom w:val="none" w:sz="0" w:space="0" w:color="auto"/>
        <w:right w:val="none" w:sz="0" w:space="0" w:color="auto"/>
      </w:divBdr>
    </w:div>
    <w:div w:id="1693998327">
      <w:bodyDiv w:val="1"/>
      <w:marLeft w:val="0"/>
      <w:marRight w:val="0"/>
      <w:marTop w:val="0"/>
      <w:marBottom w:val="0"/>
      <w:divBdr>
        <w:top w:val="none" w:sz="0" w:space="0" w:color="auto"/>
        <w:left w:val="none" w:sz="0" w:space="0" w:color="auto"/>
        <w:bottom w:val="none" w:sz="0" w:space="0" w:color="auto"/>
        <w:right w:val="none" w:sz="0" w:space="0" w:color="auto"/>
      </w:divBdr>
    </w:div>
    <w:div w:id="1781023897">
      <w:bodyDiv w:val="1"/>
      <w:marLeft w:val="0"/>
      <w:marRight w:val="0"/>
      <w:marTop w:val="0"/>
      <w:marBottom w:val="0"/>
      <w:divBdr>
        <w:top w:val="none" w:sz="0" w:space="0" w:color="auto"/>
        <w:left w:val="none" w:sz="0" w:space="0" w:color="auto"/>
        <w:bottom w:val="none" w:sz="0" w:space="0" w:color="auto"/>
        <w:right w:val="none" w:sz="0" w:space="0" w:color="auto"/>
      </w:divBdr>
    </w:div>
    <w:div w:id="1866747124">
      <w:bodyDiv w:val="1"/>
      <w:marLeft w:val="0"/>
      <w:marRight w:val="0"/>
      <w:marTop w:val="0"/>
      <w:marBottom w:val="0"/>
      <w:divBdr>
        <w:top w:val="none" w:sz="0" w:space="0" w:color="auto"/>
        <w:left w:val="none" w:sz="0" w:space="0" w:color="auto"/>
        <w:bottom w:val="none" w:sz="0" w:space="0" w:color="auto"/>
        <w:right w:val="none" w:sz="0" w:space="0" w:color="auto"/>
      </w:divBdr>
    </w:div>
    <w:div w:id="1901282339">
      <w:bodyDiv w:val="1"/>
      <w:marLeft w:val="0"/>
      <w:marRight w:val="0"/>
      <w:marTop w:val="0"/>
      <w:marBottom w:val="0"/>
      <w:divBdr>
        <w:top w:val="none" w:sz="0" w:space="0" w:color="auto"/>
        <w:left w:val="none" w:sz="0" w:space="0" w:color="auto"/>
        <w:bottom w:val="none" w:sz="0" w:space="0" w:color="auto"/>
        <w:right w:val="none" w:sz="0" w:space="0" w:color="auto"/>
      </w:divBdr>
    </w:div>
    <w:div w:id="1942715740">
      <w:bodyDiv w:val="1"/>
      <w:marLeft w:val="0"/>
      <w:marRight w:val="0"/>
      <w:marTop w:val="0"/>
      <w:marBottom w:val="0"/>
      <w:divBdr>
        <w:top w:val="none" w:sz="0" w:space="0" w:color="auto"/>
        <w:left w:val="none" w:sz="0" w:space="0" w:color="auto"/>
        <w:bottom w:val="none" w:sz="0" w:space="0" w:color="auto"/>
        <w:right w:val="none" w:sz="0" w:space="0" w:color="auto"/>
      </w:divBdr>
    </w:div>
    <w:div w:id="1951400620">
      <w:bodyDiv w:val="1"/>
      <w:marLeft w:val="0"/>
      <w:marRight w:val="0"/>
      <w:marTop w:val="0"/>
      <w:marBottom w:val="0"/>
      <w:divBdr>
        <w:top w:val="none" w:sz="0" w:space="0" w:color="auto"/>
        <w:left w:val="none" w:sz="0" w:space="0" w:color="auto"/>
        <w:bottom w:val="none" w:sz="0" w:space="0" w:color="auto"/>
        <w:right w:val="none" w:sz="0" w:space="0" w:color="auto"/>
      </w:divBdr>
    </w:div>
    <w:div w:id="1978411964">
      <w:bodyDiv w:val="1"/>
      <w:marLeft w:val="0"/>
      <w:marRight w:val="0"/>
      <w:marTop w:val="0"/>
      <w:marBottom w:val="0"/>
      <w:divBdr>
        <w:top w:val="none" w:sz="0" w:space="0" w:color="auto"/>
        <w:left w:val="none" w:sz="0" w:space="0" w:color="auto"/>
        <w:bottom w:val="none" w:sz="0" w:space="0" w:color="auto"/>
        <w:right w:val="none" w:sz="0" w:space="0" w:color="auto"/>
      </w:divBdr>
    </w:div>
    <w:div w:id="1989703870">
      <w:bodyDiv w:val="1"/>
      <w:marLeft w:val="0"/>
      <w:marRight w:val="0"/>
      <w:marTop w:val="0"/>
      <w:marBottom w:val="0"/>
      <w:divBdr>
        <w:top w:val="none" w:sz="0" w:space="0" w:color="auto"/>
        <w:left w:val="none" w:sz="0" w:space="0" w:color="auto"/>
        <w:bottom w:val="none" w:sz="0" w:space="0" w:color="auto"/>
        <w:right w:val="none" w:sz="0" w:space="0" w:color="auto"/>
      </w:divBdr>
      <w:divsChild>
        <w:div w:id="1009213588">
          <w:marLeft w:val="360"/>
          <w:marRight w:val="0"/>
          <w:marTop w:val="200"/>
          <w:marBottom w:val="0"/>
          <w:divBdr>
            <w:top w:val="none" w:sz="0" w:space="0" w:color="auto"/>
            <w:left w:val="none" w:sz="0" w:space="0" w:color="auto"/>
            <w:bottom w:val="none" w:sz="0" w:space="0" w:color="auto"/>
            <w:right w:val="none" w:sz="0" w:space="0" w:color="auto"/>
          </w:divBdr>
        </w:div>
        <w:div w:id="1484349589">
          <w:marLeft w:val="360"/>
          <w:marRight w:val="0"/>
          <w:marTop w:val="200"/>
          <w:marBottom w:val="0"/>
          <w:divBdr>
            <w:top w:val="none" w:sz="0" w:space="0" w:color="auto"/>
            <w:left w:val="none" w:sz="0" w:space="0" w:color="auto"/>
            <w:bottom w:val="none" w:sz="0" w:space="0" w:color="auto"/>
            <w:right w:val="none" w:sz="0" w:space="0" w:color="auto"/>
          </w:divBdr>
        </w:div>
        <w:div w:id="666399286">
          <w:marLeft w:val="360"/>
          <w:marRight w:val="0"/>
          <w:marTop w:val="200"/>
          <w:marBottom w:val="0"/>
          <w:divBdr>
            <w:top w:val="none" w:sz="0" w:space="0" w:color="auto"/>
            <w:left w:val="none" w:sz="0" w:space="0" w:color="auto"/>
            <w:bottom w:val="none" w:sz="0" w:space="0" w:color="auto"/>
            <w:right w:val="none" w:sz="0" w:space="0" w:color="auto"/>
          </w:divBdr>
        </w:div>
        <w:div w:id="1382360197">
          <w:marLeft w:val="360"/>
          <w:marRight w:val="0"/>
          <w:marTop w:val="200"/>
          <w:marBottom w:val="0"/>
          <w:divBdr>
            <w:top w:val="none" w:sz="0" w:space="0" w:color="auto"/>
            <w:left w:val="none" w:sz="0" w:space="0" w:color="auto"/>
            <w:bottom w:val="none" w:sz="0" w:space="0" w:color="auto"/>
            <w:right w:val="none" w:sz="0" w:space="0" w:color="auto"/>
          </w:divBdr>
        </w:div>
        <w:div w:id="5117974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sagorika neog</dc:creator>
  <cp:keywords/>
  <dc:description/>
  <cp:lastModifiedBy>sagorika neog</cp:lastModifiedBy>
  <cp:revision>2</cp:revision>
  <dcterms:created xsi:type="dcterms:W3CDTF">2025-02-06T08:33:00Z</dcterms:created>
  <dcterms:modified xsi:type="dcterms:W3CDTF">2025-02-06T08:33:00Z</dcterms:modified>
</cp:coreProperties>
</file>